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59" w:type="dxa"/>
        <w:tblLook w:val="04A0" w:firstRow="1" w:lastRow="0" w:firstColumn="1" w:lastColumn="0" w:noHBand="0" w:noVBand="1"/>
      </w:tblPr>
      <w:tblGrid>
        <w:gridCol w:w="5559"/>
        <w:gridCol w:w="5104"/>
      </w:tblGrid>
      <w:tr w:rsidR="007D0AA3" w:rsidRPr="00BF5043" w14:paraId="761E61B7" w14:textId="77777777" w:rsidTr="00F87460">
        <w:tc>
          <w:tcPr>
            <w:tcW w:w="5669" w:type="dxa"/>
          </w:tcPr>
          <w:p w14:paraId="4F13025D" w14:textId="77777777" w:rsidR="007D0AA3" w:rsidRPr="00BF5043" w:rsidRDefault="007D0AA3" w:rsidP="00F87460">
            <w:pPr>
              <w:bidi w:val="0"/>
              <w:ind w:left="720" w:hanging="720"/>
              <w:jc w:val="both"/>
              <w:rPr>
                <w:b/>
                <w:bCs/>
                <w:color w:val="000000" w:themeColor="text1"/>
                <w:sz w:val="32"/>
                <w:szCs w:val="32"/>
                <w:lang w:bidi="ar-IQ"/>
              </w:rPr>
            </w:pPr>
            <w:r w:rsidRPr="00BF5043">
              <w:rPr>
                <w:b/>
                <w:bCs/>
                <w:color w:val="000000" w:themeColor="text1"/>
                <w:sz w:val="32"/>
                <w:szCs w:val="32"/>
                <w:lang w:bidi="ar-IQ"/>
              </w:rPr>
              <w:t>Section Three – Bid Forms for</w:t>
            </w:r>
          </w:p>
          <w:p w14:paraId="274E8D84" w14:textId="77777777" w:rsidR="007D0AA3" w:rsidRPr="00BF5043" w:rsidRDefault="007D0AA3" w:rsidP="00F87460">
            <w:pPr>
              <w:bidi w:val="0"/>
              <w:jc w:val="both"/>
              <w:rPr>
                <w:b/>
                <w:bCs/>
                <w:color w:val="000000" w:themeColor="text1"/>
                <w:sz w:val="32"/>
                <w:szCs w:val="32"/>
                <w:lang w:bidi="ar-IQ"/>
              </w:rPr>
            </w:pPr>
            <w:r w:rsidRPr="00BF5043">
              <w:rPr>
                <w:b/>
                <w:bCs/>
                <w:color w:val="000000" w:themeColor="text1"/>
                <w:sz w:val="32"/>
                <w:szCs w:val="32"/>
                <w:lang w:bidi="ar-IQ"/>
              </w:rPr>
              <w:t>The contracts of Non-Consultancy Services</w:t>
            </w:r>
          </w:p>
          <w:p w14:paraId="0B97D1BB" w14:textId="77777777" w:rsidR="007D0AA3" w:rsidRPr="00BF5043" w:rsidRDefault="007D0AA3" w:rsidP="00F87460">
            <w:pPr>
              <w:bidi w:val="0"/>
              <w:jc w:val="both"/>
              <w:rPr>
                <w:b/>
                <w:bCs/>
                <w:color w:val="000000" w:themeColor="text1"/>
                <w:sz w:val="32"/>
                <w:szCs w:val="32"/>
                <w:lang w:bidi="ar-IQ"/>
              </w:rPr>
            </w:pPr>
          </w:p>
          <w:p w14:paraId="5A559F11" w14:textId="77777777" w:rsidR="007D0AA3" w:rsidRPr="00BF5043" w:rsidRDefault="007D0AA3" w:rsidP="00F87460">
            <w:pPr>
              <w:bidi w:val="0"/>
              <w:jc w:val="both"/>
              <w:rPr>
                <w:b/>
                <w:bCs/>
                <w:color w:val="000000" w:themeColor="text1"/>
                <w:sz w:val="32"/>
                <w:szCs w:val="32"/>
                <w:lang w:bidi="ar-IQ"/>
              </w:rPr>
            </w:pPr>
            <w:r w:rsidRPr="00BF5043">
              <w:rPr>
                <w:b/>
                <w:bCs/>
                <w:color w:val="000000" w:themeColor="text1"/>
                <w:sz w:val="32"/>
                <w:szCs w:val="32"/>
                <w:lang w:bidi="ar-IQ"/>
              </w:rPr>
              <w:t>Forms list</w:t>
            </w:r>
          </w:p>
          <w:p w14:paraId="21C4287E" w14:textId="77777777" w:rsidR="007D0AA3" w:rsidRPr="00BF5043" w:rsidRDefault="007D0AA3" w:rsidP="00F87460">
            <w:pPr>
              <w:bidi w:val="0"/>
              <w:jc w:val="both"/>
              <w:rPr>
                <w:color w:val="000000" w:themeColor="text1"/>
                <w:lang w:bidi="ar-IQ"/>
              </w:rPr>
            </w:pPr>
          </w:p>
          <w:p w14:paraId="7D523107" w14:textId="77777777" w:rsidR="007D0AA3" w:rsidRPr="00BF5043" w:rsidRDefault="007D0AA3" w:rsidP="00F87460">
            <w:pPr>
              <w:bidi w:val="0"/>
              <w:jc w:val="both"/>
              <w:rPr>
                <w:color w:val="000000" w:themeColor="text1"/>
                <w:lang w:bidi="ar-IQ"/>
              </w:rPr>
            </w:pPr>
          </w:p>
          <w:p w14:paraId="552FCFC7" w14:textId="77777777" w:rsidR="007D0AA3" w:rsidRDefault="007D0AA3" w:rsidP="00F87460">
            <w:pPr>
              <w:pStyle w:val="TOC3"/>
              <w:bidi w:val="0"/>
              <w:jc w:val="both"/>
              <w:rPr>
                <w:color w:val="000000" w:themeColor="text1"/>
                <w:lang w:bidi="ar-IQ"/>
              </w:rPr>
            </w:pPr>
          </w:p>
          <w:p w14:paraId="2642F769" w14:textId="77777777" w:rsidR="007D0AA3" w:rsidRDefault="007D0AA3" w:rsidP="00F87460">
            <w:pPr>
              <w:pStyle w:val="TOC3"/>
              <w:bidi w:val="0"/>
              <w:jc w:val="both"/>
              <w:rPr>
                <w:noProof/>
                <w:color w:val="000000" w:themeColor="text1"/>
              </w:rPr>
            </w:pPr>
            <w:r w:rsidRPr="00BF5043">
              <w:rPr>
                <w:color w:val="000000" w:themeColor="text1"/>
                <w:lang w:bidi="ar-IQ"/>
              </w:rPr>
              <w:fldChar w:fldCharType="begin"/>
            </w:r>
            <w:r w:rsidRPr="00BF5043">
              <w:rPr>
                <w:color w:val="000000" w:themeColor="text1"/>
                <w:lang w:bidi="ar-IQ"/>
              </w:rPr>
              <w:instrText xml:space="preserve"> TOC \o "3-3" \h \z \u </w:instrText>
            </w:r>
            <w:r w:rsidRPr="00BF5043">
              <w:rPr>
                <w:color w:val="000000" w:themeColor="text1"/>
                <w:lang w:bidi="ar-IQ"/>
              </w:rPr>
              <w:fldChar w:fldCharType="separate"/>
            </w:r>
            <w:hyperlink w:anchor="_Toc465452987" w:history="1">
              <w:r w:rsidRPr="00BF5043">
                <w:rPr>
                  <w:rStyle w:val="Hyperlink"/>
                  <w:rFonts w:asciiTheme="minorBidi" w:hAnsiTheme="minorBidi"/>
                  <w:noProof/>
                  <w:color w:val="000000" w:themeColor="text1"/>
                  <w:lang w:bidi="ar-IQ"/>
                </w:rPr>
                <w:t>Form of Bid Submission</w:t>
              </w:r>
              <w:r w:rsidRPr="00BF5043">
                <w:rPr>
                  <w:noProof/>
                  <w:webHidden/>
                  <w:color w:val="000000" w:themeColor="text1"/>
                  <w:rtl/>
                </w:rPr>
                <w:tab/>
              </w:r>
              <w:r w:rsidRPr="00BF5043">
                <w:rPr>
                  <w:rStyle w:val="Hyperlink"/>
                  <w:noProof/>
                  <w:color w:val="000000" w:themeColor="text1"/>
                  <w:rtl/>
                </w:rPr>
                <w:fldChar w:fldCharType="begin"/>
              </w:r>
              <w:r w:rsidRPr="00BF5043">
                <w:rPr>
                  <w:noProof/>
                  <w:webHidden/>
                  <w:color w:val="000000" w:themeColor="text1"/>
                </w:rPr>
                <w:instrText>PAGEREF</w:instrText>
              </w:r>
              <w:r w:rsidRPr="00BF5043">
                <w:rPr>
                  <w:noProof/>
                  <w:webHidden/>
                  <w:color w:val="000000" w:themeColor="text1"/>
                  <w:rtl/>
                </w:rPr>
                <w:instrText xml:space="preserve"> _</w:instrText>
              </w:r>
              <w:r w:rsidRPr="00BF5043">
                <w:rPr>
                  <w:noProof/>
                  <w:webHidden/>
                  <w:color w:val="000000" w:themeColor="text1"/>
                </w:rPr>
                <w:instrText>Toc465452987 \h</w:instrText>
              </w:r>
              <w:r w:rsidRPr="00BF5043">
                <w:rPr>
                  <w:rStyle w:val="Hyperlink"/>
                  <w:noProof/>
                  <w:color w:val="000000" w:themeColor="text1"/>
                  <w:rtl/>
                </w:rPr>
              </w:r>
              <w:r w:rsidRPr="00BF5043">
                <w:rPr>
                  <w:rStyle w:val="Hyperlink"/>
                  <w:noProof/>
                  <w:color w:val="000000" w:themeColor="text1"/>
                  <w:rtl/>
                </w:rPr>
                <w:fldChar w:fldCharType="separate"/>
              </w:r>
              <w:r>
                <w:rPr>
                  <w:rStyle w:val="Hyperlink"/>
                  <w:noProof/>
                  <w:color w:val="000000" w:themeColor="text1"/>
                </w:rPr>
                <w:t>37</w:t>
              </w:r>
              <w:r w:rsidRPr="00BF5043">
                <w:rPr>
                  <w:rStyle w:val="Hyperlink"/>
                  <w:noProof/>
                  <w:color w:val="000000" w:themeColor="text1"/>
                  <w:rtl/>
                </w:rPr>
                <w:fldChar w:fldCharType="end"/>
              </w:r>
            </w:hyperlink>
          </w:p>
          <w:p w14:paraId="721A431E" w14:textId="77777777" w:rsidR="007D0AA3" w:rsidRPr="007148E6" w:rsidRDefault="007D0AA3" w:rsidP="00F87460">
            <w:pPr>
              <w:bidi w:val="0"/>
            </w:pPr>
          </w:p>
          <w:p w14:paraId="748DDD24" w14:textId="77777777" w:rsidR="007D0AA3" w:rsidRPr="00BF5043" w:rsidRDefault="007D0AA3" w:rsidP="00F87460">
            <w:pPr>
              <w:pStyle w:val="TOC3"/>
              <w:bidi w:val="0"/>
              <w:jc w:val="both"/>
              <w:rPr>
                <w:noProof/>
                <w:color w:val="000000" w:themeColor="text1"/>
                <w:rtl/>
              </w:rPr>
            </w:pPr>
            <w:hyperlink w:anchor="_Toc465452988" w:history="1">
              <w:r w:rsidRPr="00BF5043">
                <w:rPr>
                  <w:rStyle w:val="Hyperlink"/>
                  <w:rFonts w:asciiTheme="minorBidi" w:hAnsiTheme="minorBidi"/>
                  <w:noProof/>
                  <w:color w:val="000000" w:themeColor="text1"/>
                  <w:lang w:bidi="ar-IQ"/>
                </w:rPr>
                <w:t>Form of Eligibility Requirements Information</w:t>
              </w:r>
              <w:r w:rsidRPr="00BF5043">
                <w:rPr>
                  <w:noProof/>
                  <w:webHidden/>
                  <w:color w:val="000000" w:themeColor="text1"/>
                  <w:rtl/>
                </w:rPr>
                <w:tab/>
              </w:r>
              <w:r w:rsidRPr="00BF5043">
                <w:rPr>
                  <w:rStyle w:val="Hyperlink"/>
                  <w:noProof/>
                  <w:color w:val="000000" w:themeColor="text1"/>
                  <w:rtl/>
                </w:rPr>
                <w:fldChar w:fldCharType="begin"/>
              </w:r>
              <w:r w:rsidRPr="00BF5043">
                <w:rPr>
                  <w:noProof/>
                  <w:webHidden/>
                  <w:color w:val="000000" w:themeColor="text1"/>
                </w:rPr>
                <w:instrText>PAGEREF</w:instrText>
              </w:r>
              <w:r w:rsidRPr="00BF5043">
                <w:rPr>
                  <w:noProof/>
                  <w:webHidden/>
                  <w:color w:val="000000" w:themeColor="text1"/>
                  <w:rtl/>
                </w:rPr>
                <w:instrText xml:space="preserve"> _</w:instrText>
              </w:r>
              <w:r w:rsidRPr="00BF5043">
                <w:rPr>
                  <w:noProof/>
                  <w:webHidden/>
                  <w:color w:val="000000" w:themeColor="text1"/>
                </w:rPr>
                <w:instrText>Toc465452988 \h</w:instrText>
              </w:r>
              <w:r w:rsidRPr="00BF5043">
                <w:rPr>
                  <w:rStyle w:val="Hyperlink"/>
                  <w:noProof/>
                  <w:color w:val="000000" w:themeColor="text1"/>
                  <w:rtl/>
                </w:rPr>
              </w:r>
              <w:r w:rsidRPr="00BF5043">
                <w:rPr>
                  <w:rStyle w:val="Hyperlink"/>
                  <w:noProof/>
                  <w:color w:val="000000" w:themeColor="text1"/>
                  <w:rtl/>
                </w:rPr>
                <w:fldChar w:fldCharType="separate"/>
              </w:r>
              <w:r>
                <w:rPr>
                  <w:rStyle w:val="Hyperlink"/>
                  <w:noProof/>
                  <w:color w:val="000000" w:themeColor="text1"/>
                </w:rPr>
                <w:t>39</w:t>
              </w:r>
              <w:r w:rsidRPr="00BF5043">
                <w:rPr>
                  <w:rStyle w:val="Hyperlink"/>
                  <w:noProof/>
                  <w:color w:val="000000" w:themeColor="text1"/>
                  <w:rtl/>
                </w:rPr>
                <w:fldChar w:fldCharType="end"/>
              </w:r>
            </w:hyperlink>
          </w:p>
          <w:p w14:paraId="0169A90A" w14:textId="77777777" w:rsidR="007D0AA3" w:rsidRDefault="007D0AA3" w:rsidP="00F87460">
            <w:pPr>
              <w:pStyle w:val="TOC3"/>
              <w:bidi w:val="0"/>
              <w:jc w:val="both"/>
              <w:rPr>
                <w:noProof/>
                <w:color w:val="000000" w:themeColor="text1"/>
              </w:rPr>
            </w:pPr>
            <w:hyperlink w:anchor="_Toc465452989" w:history="1">
              <w:r w:rsidRPr="00BF5043">
                <w:rPr>
                  <w:rStyle w:val="Hyperlink"/>
                  <w:rFonts w:asciiTheme="minorBidi" w:hAnsiTheme="minorBidi"/>
                  <w:noProof/>
                  <w:color w:val="000000" w:themeColor="text1"/>
                  <w:lang w:bidi="ar-IQ"/>
                </w:rPr>
                <w:t>Form of Letter of Award</w:t>
              </w:r>
              <w:r w:rsidRPr="00BF5043">
                <w:rPr>
                  <w:noProof/>
                  <w:webHidden/>
                  <w:color w:val="000000" w:themeColor="text1"/>
                  <w:rtl/>
                </w:rPr>
                <w:tab/>
              </w:r>
              <w:r w:rsidRPr="00BF5043">
                <w:rPr>
                  <w:rStyle w:val="Hyperlink"/>
                  <w:noProof/>
                  <w:color w:val="000000" w:themeColor="text1"/>
                  <w:rtl/>
                </w:rPr>
                <w:fldChar w:fldCharType="begin"/>
              </w:r>
              <w:r w:rsidRPr="00BF5043">
                <w:rPr>
                  <w:noProof/>
                  <w:webHidden/>
                  <w:color w:val="000000" w:themeColor="text1"/>
                </w:rPr>
                <w:instrText>PAGEREF</w:instrText>
              </w:r>
              <w:r w:rsidRPr="00BF5043">
                <w:rPr>
                  <w:noProof/>
                  <w:webHidden/>
                  <w:color w:val="000000" w:themeColor="text1"/>
                  <w:rtl/>
                </w:rPr>
                <w:instrText xml:space="preserve"> _</w:instrText>
              </w:r>
              <w:r w:rsidRPr="00BF5043">
                <w:rPr>
                  <w:noProof/>
                  <w:webHidden/>
                  <w:color w:val="000000" w:themeColor="text1"/>
                </w:rPr>
                <w:instrText>Toc465452989 \h</w:instrText>
              </w:r>
              <w:r w:rsidRPr="00BF5043">
                <w:rPr>
                  <w:rStyle w:val="Hyperlink"/>
                  <w:noProof/>
                  <w:color w:val="000000" w:themeColor="text1"/>
                  <w:rtl/>
                </w:rPr>
              </w:r>
              <w:r w:rsidRPr="00BF5043">
                <w:rPr>
                  <w:rStyle w:val="Hyperlink"/>
                  <w:noProof/>
                  <w:color w:val="000000" w:themeColor="text1"/>
                  <w:rtl/>
                </w:rPr>
                <w:fldChar w:fldCharType="separate"/>
              </w:r>
              <w:r>
                <w:rPr>
                  <w:rStyle w:val="Hyperlink"/>
                  <w:noProof/>
                  <w:color w:val="000000" w:themeColor="text1"/>
                </w:rPr>
                <w:t>44</w:t>
              </w:r>
              <w:r w:rsidRPr="00BF5043">
                <w:rPr>
                  <w:rStyle w:val="Hyperlink"/>
                  <w:noProof/>
                  <w:color w:val="000000" w:themeColor="text1"/>
                  <w:rtl/>
                </w:rPr>
                <w:fldChar w:fldCharType="end"/>
              </w:r>
            </w:hyperlink>
          </w:p>
          <w:p w14:paraId="4D869AF5" w14:textId="77777777" w:rsidR="007D0AA3" w:rsidRPr="007148E6" w:rsidRDefault="007D0AA3" w:rsidP="00F87460">
            <w:pPr>
              <w:bidi w:val="0"/>
              <w:rPr>
                <w:rtl/>
              </w:rPr>
            </w:pPr>
          </w:p>
          <w:p w14:paraId="3FF376EE" w14:textId="77777777" w:rsidR="007D0AA3" w:rsidRPr="00BF5043" w:rsidRDefault="007D0AA3" w:rsidP="00F87460">
            <w:pPr>
              <w:pStyle w:val="TOC3"/>
              <w:bidi w:val="0"/>
              <w:jc w:val="both"/>
              <w:rPr>
                <w:noProof/>
                <w:color w:val="000000" w:themeColor="text1"/>
                <w:rtl/>
              </w:rPr>
            </w:pPr>
            <w:hyperlink w:anchor="_Toc465452990" w:history="1">
              <w:r w:rsidRPr="00BF5043">
                <w:rPr>
                  <w:rStyle w:val="Hyperlink"/>
                  <w:rFonts w:asciiTheme="minorBidi" w:hAnsiTheme="minorBidi"/>
                  <w:noProof/>
                  <w:color w:val="000000" w:themeColor="text1"/>
                  <w:lang w:bidi="ar-IQ"/>
                </w:rPr>
                <w:t>Contract Form</w:t>
              </w:r>
              <w:r w:rsidRPr="00BF5043">
                <w:rPr>
                  <w:noProof/>
                  <w:webHidden/>
                  <w:color w:val="000000" w:themeColor="text1"/>
                  <w:rtl/>
                </w:rPr>
                <w:tab/>
              </w:r>
              <w:r w:rsidRPr="00BF5043">
                <w:rPr>
                  <w:rStyle w:val="Hyperlink"/>
                  <w:noProof/>
                  <w:color w:val="000000" w:themeColor="text1"/>
                  <w:rtl/>
                </w:rPr>
                <w:fldChar w:fldCharType="begin"/>
              </w:r>
              <w:r w:rsidRPr="00BF5043">
                <w:rPr>
                  <w:noProof/>
                  <w:webHidden/>
                  <w:color w:val="000000" w:themeColor="text1"/>
                </w:rPr>
                <w:instrText>PAGEREF</w:instrText>
              </w:r>
              <w:r w:rsidRPr="00BF5043">
                <w:rPr>
                  <w:noProof/>
                  <w:webHidden/>
                  <w:color w:val="000000" w:themeColor="text1"/>
                  <w:rtl/>
                </w:rPr>
                <w:instrText xml:space="preserve"> _</w:instrText>
              </w:r>
              <w:r w:rsidRPr="00BF5043">
                <w:rPr>
                  <w:noProof/>
                  <w:webHidden/>
                  <w:color w:val="000000" w:themeColor="text1"/>
                </w:rPr>
                <w:instrText>Toc465452990 \h</w:instrText>
              </w:r>
              <w:r w:rsidRPr="00BF5043">
                <w:rPr>
                  <w:rStyle w:val="Hyperlink"/>
                  <w:noProof/>
                  <w:color w:val="000000" w:themeColor="text1"/>
                  <w:rtl/>
                </w:rPr>
              </w:r>
              <w:r w:rsidRPr="00BF5043">
                <w:rPr>
                  <w:rStyle w:val="Hyperlink"/>
                  <w:noProof/>
                  <w:color w:val="000000" w:themeColor="text1"/>
                  <w:rtl/>
                </w:rPr>
                <w:fldChar w:fldCharType="separate"/>
              </w:r>
              <w:r>
                <w:rPr>
                  <w:rStyle w:val="Hyperlink"/>
                  <w:noProof/>
                  <w:color w:val="000000" w:themeColor="text1"/>
                </w:rPr>
                <w:t>45</w:t>
              </w:r>
              <w:r w:rsidRPr="00BF5043">
                <w:rPr>
                  <w:rStyle w:val="Hyperlink"/>
                  <w:noProof/>
                  <w:color w:val="000000" w:themeColor="text1"/>
                  <w:rtl/>
                </w:rPr>
                <w:fldChar w:fldCharType="end"/>
              </w:r>
            </w:hyperlink>
          </w:p>
          <w:p w14:paraId="7A266A2A" w14:textId="77777777" w:rsidR="007D0AA3" w:rsidRPr="00BF5043" w:rsidRDefault="007D0AA3" w:rsidP="00F87460">
            <w:pPr>
              <w:bidi w:val="0"/>
              <w:jc w:val="both"/>
              <w:rPr>
                <w:rFonts w:asciiTheme="minorBidi" w:hAnsiTheme="minorBidi"/>
                <w:color w:val="000000" w:themeColor="text1"/>
                <w:lang w:bidi="ar-IQ"/>
              </w:rPr>
            </w:pPr>
            <w:r w:rsidRPr="00BF5043">
              <w:rPr>
                <w:color w:val="000000" w:themeColor="text1"/>
                <w:lang w:bidi="ar-IQ"/>
              </w:rPr>
              <w:fldChar w:fldCharType="end"/>
            </w:r>
          </w:p>
        </w:tc>
        <w:tc>
          <w:tcPr>
            <w:tcW w:w="5210" w:type="dxa"/>
          </w:tcPr>
          <w:p w14:paraId="2EC3C811" w14:textId="77777777" w:rsidR="007D0AA3" w:rsidRPr="00BF5043" w:rsidRDefault="007D0AA3" w:rsidP="00F87460">
            <w:pPr>
              <w:jc w:val="both"/>
              <w:rPr>
                <w:rFonts w:asciiTheme="majorBidi" w:eastAsia="Calibri" w:hAnsiTheme="majorBidi" w:cstheme="majorBidi"/>
                <w:b/>
                <w:bCs/>
                <w:color w:val="000000" w:themeColor="text1"/>
                <w:sz w:val="40"/>
                <w:szCs w:val="40"/>
                <w:rtl/>
                <w:lang w:bidi="ar-IQ"/>
              </w:rPr>
            </w:pPr>
            <w:r w:rsidRPr="00BF5043">
              <w:rPr>
                <w:rFonts w:asciiTheme="majorBidi" w:eastAsia="Calibri" w:hAnsiTheme="majorBidi" w:cstheme="majorBidi"/>
                <w:b/>
                <w:bCs/>
                <w:color w:val="000000" w:themeColor="text1"/>
                <w:sz w:val="40"/>
                <w:szCs w:val="40"/>
                <w:rtl/>
                <w:lang w:bidi="ar-IQ"/>
              </w:rPr>
              <w:t xml:space="preserve">القسم الثالث- استمارات العطاء </w:t>
            </w:r>
          </w:p>
          <w:p w14:paraId="27DF02ED" w14:textId="77777777" w:rsidR="007D0AA3" w:rsidRPr="00BF5043" w:rsidRDefault="007D0AA3" w:rsidP="00F87460">
            <w:pPr>
              <w:jc w:val="both"/>
              <w:rPr>
                <w:rFonts w:asciiTheme="majorBidi" w:eastAsia="Calibri" w:hAnsiTheme="majorBidi" w:cstheme="majorBidi"/>
                <w:b/>
                <w:bCs/>
                <w:color w:val="000000" w:themeColor="text1"/>
                <w:sz w:val="40"/>
                <w:szCs w:val="40"/>
                <w:rtl/>
                <w:lang w:bidi="ar-IQ"/>
              </w:rPr>
            </w:pPr>
            <w:r w:rsidRPr="00BF5043">
              <w:rPr>
                <w:rFonts w:asciiTheme="majorBidi" w:eastAsia="Calibri" w:hAnsiTheme="majorBidi" w:cstheme="majorBidi"/>
                <w:b/>
                <w:bCs/>
                <w:color w:val="000000" w:themeColor="text1"/>
                <w:sz w:val="40"/>
                <w:szCs w:val="40"/>
                <w:rtl/>
                <w:lang w:bidi="ar-IQ"/>
              </w:rPr>
              <w:t xml:space="preserve"> لعقود الخدمات غير الأستشارية</w:t>
            </w:r>
          </w:p>
          <w:p w14:paraId="31801444" w14:textId="77777777" w:rsidR="007D0AA3" w:rsidRPr="00BF5043" w:rsidRDefault="007D0AA3" w:rsidP="00F87460">
            <w:pPr>
              <w:jc w:val="both"/>
              <w:rPr>
                <w:rFonts w:asciiTheme="majorBidi" w:eastAsia="Calibri" w:hAnsiTheme="majorBidi" w:cstheme="majorBidi"/>
                <w:b/>
                <w:bCs/>
                <w:color w:val="000000" w:themeColor="text1"/>
                <w:sz w:val="28"/>
                <w:szCs w:val="28"/>
                <w:rtl/>
                <w:lang w:bidi="ar-IQ"/>
              </w:rPr>
            </w:pPr>
          </w:p>
          <w:p w14:paraId="19964A33" w14:textId="77777777" w:rsidR="007D0AA3" w:rsidRPr="00BF5043" w:rsidRDefault="007D0AA3" w:rsidP="00F87460">
            <w:pPr>
              <w:jc w:val="both"/>
              <w:rPr>
                <w:rFonts w:asciiTheme="majorBidi" w:eastAsia="Calibri" w:hAnsiTheme="majorBidi" w:cstheme="majorBidi"/>
                <w:b/>
                <w:bCs/>
                <w:color w:val="000000" w:themeColor="text1"/>
                <w:sz w:val="28"/>
                <w:szCs w:val="28"/>
                <w:rtl/>
                <w:lang w:bidi="ar-IQ"/>
              </w:rPr>
            </w:pPr>
            <w:r w:rsidRPr="00BF5043">
              <w:rPr>
                <w:rFonts w:asciiTheme="majorBidi" w:eastAsia="Calibri" w:hAnsiTheme="majorBidi" w:cstheme="majorBidi"/>
                <w:b/>
                <w:bCs/>
                <w:color w:val="000000" w:themeColor="text1"/>
                <w:sz w:val="28"/>
                <w:szCs w:val="28"/>
                <w:rtl/>
                <w:lang w:bidi="ar-IQ"/>
              </w:rPr>
              <w:t>قائمة الأستمارات</w:t>
            </w:r>
          </w:p>
          <w:p w14:paraId="35A943AB" w14:textId="77777777" w:rsidR="007D0AA3" w:rsidRPr="00BF5043" w:rsidRDefault="007D0AA3" w:rsidP="00F87460">
            <w:pPr>
              <w:jc w:val="both"/>
              <w:rPr>
                <w:rFonts w:asciiTheme="majorBidi" w:eastAsia="Calibri" w:hAnsiTheme="majorBidi" w:cstheme="majorBidi"/>
                <w:b/>
                <w:bCs/>
                <w:color w:val="000000" w:themeColor="text1"/>
                <w:sz w:val="28"/>
                <w:szCs w:val="28"/>
                <w:rtl/>
                <w:lang w:bidi="ar-IQ"/>
              </w:rPr>
            </w:pPr>
          </w:p>
          <w:p w14:paraId="3995D95A" w14:textId="77777777" w:rsidR="007D0AA3" w:rsidRPr="00BF5043" w:rsidRDefault="007D0AA3" w:rsidP="00F87460">
            <w:pPr>
              <w:jc w:val="both"/>
              <w:rPr>
                <w:rFonts w:asciiTheme="majorBidi" w:eastAsia="Calibri" w:hAnsiTheme="majorBidi" w:cstheme="majorBidi"/>
                <w:b/>
                <w:bCs/>
                <w:color w:val="000000" w:themeColor="text1"/>
                <w:sz w:val="28"/>
                <w:szCs w:val="28"/>
                <w:rtl/>
                <w:lang w:bidi="ar-IQ"/>
              </w:rPr>
            </w:pPr>
          </w:p>
          <w:p w14:paraId="44C0308E" w14:textId="77777777" w:rsidR="007D0AA3" w:rsidRPr="00BF5043" w:rsidRDefault="007D0AA3" w:rsidP="00F87460">
            <w:pPr>
              <w:numPr>
                <w:ilvl w:val="0"/>
                <w:numId w:val="70"/>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 xml:space="preserve">أستمارة تقديم العطاء </w:t>
            </w:r>
          </w:p>
          <w:p w14:paraId="1C138FC7" w14:textId="77777777" w:rsidR="007D0AA3" w:rsidRPr="00BF5043" w:rsidRDefault="007D0AA3" w:rsidP="00F87460">
            <w:pPr>
              <w:numPr>
                <w:ilvl w:val="0"/>
                <w:numId w:val="70"/>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أستمارة معلومات متطلبات التاهيل</w:t>
            </w:r>
          </w:p>
          <w:p w14:paraId="357F971E" w14:textId="77777777" w:rsidR="007D0AA3" w:rsidRPr="00BF5043" w:rsidRDefault="007D0AA3" w:rsidP="00F87460">
            <w:pPr>
              <w:numPr>
                <w:ilvl w:val="0"/>
                <w:numId w:val="70"/>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خطاب الأحالة</w:t>
            </w:r>
          </w:p>
          <w:p w14:paraId="7AD51ADC" w14:textId="77777777" w:rsidR="007D0AA3" w:rsidRPr="00BF5043" w:rsidRDefault="007D0AA3" w:rsidP="00F87460">
            <w:pPr>
              <w:numPr>
                <w:ilvl w:val="0"/>
                <w:numId w:val="70"/>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صيغة العقد</w:t>
            </w:r>
          </w:p>
          <w:p w14:paraId="5C745644" w14:textId="77777777" w:rsidR="007D0AA3" w:rsidRPr="00BF5043" w:rsidRDefault="007D0AA3" w:rsidP="00F87460">
            <w:pPr>
              <w:bidi w:val="0"/>
              <w:jc w:val="both"/>
              <w:rPr>
                <w:rFonts w:asciiTheme="minorBidi" w:hAnsiTheme="minorBidi"/>
                <w:color w:val="000000" w:themeColor="text1"/>
                <w:lang w:bidi="ar-IQ"/>
              </w:rPr>
            </w:pPr>
          </w:p>
        </w:tc>
      </w:tr>
    </w:tbl>
    <w:p w14:paraId="0697A2B8" w14:textId="77777777" w:rsidR="007D0AA3" w:rsidRPr="00BF5043" w:rsidRDefault="007D0AA3" w:rsidP="007D0AA3">
      <w:pPr>
        <w:bidi w:val="0"/>
        <w:rPr>
          <w:color w:val="000000" w:themeColor="text1"/>
        </w:rPr>
      </w:pPr>
      <w:r w:rsidRPr="00BF5043">
        <w:rPr>
          <w:color w:val="000000" w:themeColor="text1"/>
        </w:rPr>
        <w:br w:type="page"/>
      </w:r>
    </w:p>
    <w:tbl>
      <w:tblPr>
        <w:tblW w:w="0" w:type="auto"/>
        <w:tblInd w:w="-459" w:type="dxa"/>
        <w:tblLook w:val="04A0" w:firstRow="1" w:lastRow="0" w:firstColumn="1" w:lastColumn="0" w:noHBand="0" w:noVBand="1"/>
      </w:tblPr>
      <w:tblGrid>
        <w:gridCol w:w="6100"/>
        <w:gridCol w:w="4563"/>
      </w:tblGrid>
      <w:tr w:rsidR="007D0AA3" w:rsidRPr="00BF5043" w14:paraId="0C28C5D3" w14:textId="77777777" w:rsidTr="00F87460">
        <w:tc>
          <w:tcPr>
            <w:tcW w:w="5669" w:type="dxa"/>
          </w:tcPr>
          <w:p w14:paraId="024A1C6D" w14:textId="77777777" w:rsidR="007D0AA3" w:rsidRPr="00AC6222" w:rsidRDefault="007D0AA3" w:rsidP="00F87460">
            <w:pPr>
              <w:pStyle w:val="Heading3"/>
              <w:bidi w:val="0"/>
              <w:jc w:val="both"/>
              <w:rPr>
                <w:rFonts w:ascii="Arial Narrow" w:hAnsi="Arial Narrow" w:cstheme="minorBidi"/>
                <w:color w:val="000000" w:themeColor="text1"/>
                <w:lang w:bidi="ar-IQ"/>
              </w:rPr>
            </w:pPr>
            <w:bookmarkStart w:id="0" w:name="_Toc465452987"/>
            <w:r w:rsidRPr="00AC6222">
              <w:rPr>
                <w:rFonts w:ascii="Arial Narrow" w:hAnsi="Arial Narrow" w:cstheme="minorBidi"/>
                <w:color w:val="000000" w:themeColor="text1"/>
                <w:lang w:bidi="ar-IQ"/>
              </w:rPr>
              <w:lastRenderedPageBreak/>
              <w:t>Form of Bid Submission</w:t>
            </w:r>
            <w:bookmarkEnd w:id="0"/>
          </w:p>
          <w:p w14:paraId="7031422F" w14:textId="77777777" w:rsidR="007D0AA3" w:rsidRPr="00AC6222" w:rsidRDefault="007D0AA3" w:rsidP="00F8746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No.:</w:t>
            </w:r>
          </w:p>
          <w:p w14:paraId="2CC4F4F2" w14:textId="77777777" w:rsidR="007D0AA3" w:rsidRPr="00AC6222" w:rsidRDefault="007D0AA3" w:rsidP="00F8746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Date:</w:t>
            </w:r>
          </w:p>
          <w:p w14:paraId="1AF5B9AA" w14:textId="77777777" w:rsidR="007D0AA3" w:rsidRPr="00AC6222" w:rsidRDefault="007D0AA3" w:rsidP="00F8746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To: [insert the name and address of employer]</w:t>
            </w:r>
          </w:p>
          <w:p w14:paraId="5FE068C0" w14:textId="77777777" w:rsidR="007D0AA3" w:rsidRPr="00AC6222" w:rsidRDefault="007D0AA3" w:rsidP="00F8746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We submit our bid after we have studied the bid documents and annexes (       ) to implement the special contract [insert the name and number of project] according to the contract conditions, terms of reference, specifications, drawings, and the priced schedule of activities attached to the contract, with a cost of [insert the amount in figures] and [insert the amount in writing] [insert the currency] </w:t>
            </w:r>
          </w:p>
          <w:tbl>
            <w:tblPr>
              <w:tblW w:w="0" w:type="auto"/>
              <w:tblLook w:val="04A0" w:firstRow="1" w:lastRow="0" w:firstColumn="1" w:lastColumn="0" w:noHBand="0" w:noVBand="1"/>
            </w:tblPr>
            <w:tblGrid>
              <w:gridCol w:w="1418"/>
              <w:gridCol w:w="2104"/>
              <w:gridCol w:w="1921"/>
            </w:tblGrid>
            <w:tr w:rsidR="007D0AA3" w:rsidRPr="00BF5043" w14:paraId="7433D6C8" w14:textId="77777777" w:rsidTr="00F87460">
              <w:tc>
                <w:tcPr>
                  <w:tcW w:w="1418" w:type="dxa"/>
                </w:tcPr>
                <w:p w14:paraId="3F1F7E38" w14:textId="77777777" w:rsidR="007D0AA3" w:rsidRPr="00BF5043" w:rsidRDefault="007D0AA3" w:rsidP="00F8746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Currency</w:t>
                  </w:r>
                </w:p>
              </w:tc>
              <w:tc>
                <w:tcPr>
                  <w:tcW w:w="2104" w:type="dxa"/>
                </w:tcPr>
                <w:p w14:paraId="3639F679" w14:textId="77777777" w:rsidR="007D0AA3" w:rsidRPr="00BF5043" w:rsidRDefault="007D0AA3" w:rsidP="00F8746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Amounts Payable in this currency</w:t>
                  </w:r>
                </w:p>
              </w:tc>
              <w:tc>
                <w:tcPr>
                  <w:tcW w:w="1921" w:type="dxa"/>
                </w:tcPr>
                <w:p w14:paraId="68B14869" w14:textId="77777777" w:rsidR="007D0AA3" w:rsidRPr="00BF5043" w:rsidRDefault="007D0AA3" w:rsidP="00F8746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Entries for each currency</w:t>
                  </w:r>
                </w:p>
              </w:tc>
            </w:tr>
            <w:tr w:rsidR="007D0AA3" w:rsidRPr="00BF5043" w14:paraId="2DBFAE76" w14:textId="77777777" w:rsidTr="00F87460">
              <w:tc>
                <w:tcPr>
                  <w:tcW w:w="1418" w:type="dxa"/>
                </w:tcPr>
                <w:p w14:paraId="03C3B36A" w14:textId="77777777" w:rsidR="007D0AA3" w:rsidRPr="00BF5043" w:rsidRDefault="007D0AA3" w:rsidP="00F87460">
                  <w:pPr>
                    <w:bidi w:val="0"/>
                    <w:jc w:val="both"/>
                    <w:rPr>
                      <w:rFonts w:ascii="Arial Narrow" w:hAnsi="Arial Narrow"/>
                      <w:color w:val="000000" w:themeColor="text1"/>
                      <w:lang w:bidi="ar-IQ"/>
                    </w:rPr>
                  </w:pPr>
                </w:p>
              </w:tc>
              <w:tc>
                <w:tcPr>
                  <w:tcW w:w="2104" w:type="dxa"/>
                </w:tcPr>
                <w:p w14:paraId="05C6AD9F" w14:textId="77777777" w:rsidR="007D0AA3" w:rsidRPr="00BF5043" w:rsidRDefault="007D0AA3" w:rsidP="00F87460">
                  <w:pPr>
                    <w:bidi w:val="0"/>
                    <w:jc w:val="both"/>
                    <w:rPr>
                      <w:rFonts w:ascii="Arial Narrow" w:hAnsi="Arial Narrow"/>
                      <w:color w:val="000000" w:themeColor="text1"/>
                      <w:lang w:bidi="ar-IQ"/>
                    </w:rPr>
                  </w:pPr>
                </w:p>
              </w:tc>
              <w:tc>
                <w:tcPr>
                  <w:tcW w:w="1921" w:type="dxa"/>
                </w:tcPr>
                <w:p w14:paraId="31FF6482" w14:textId="77777777" w:rsidR="007D0AA3" w:rsidRPr="00BF5043" w:rsidRDefault="007D0AA3" w:rsidP="00F87460">
                  <w:pPr>
                    <w:bidi w:val="0"/>
                    <w:jc w:val="both"/>
                    <w:rPr>
                      <w:rFonts w:ascii="Arial Narrow" w:hAnsi="Arial Narrow"/>
                      <w:color w:val="000000" w:themeColor="text1"/>
                      <w:lang w:bidi="ar-IQ"/>
                    </w:rPr>
                  </w:pPr>
                </w:p>
              </w:tc>
            </w:tr>
            <w:tr w:rsidR="007D0AA3" w:rsidRPr="00BF5043" w14:paraId="36AFBF25" w14:textId="77777777" w:rsidTr="00F87460">
              <w:tc>
                <w:tcPr>
                  <w:tcW w:w="1418" w:type="dxa"/>
                </w:tcPr>
                <w:p w14:paraId="2D94B98A" w14:textId="77777777" w:rsidR="007D0AA3" w:rsidRPr="00BF5043" w:rsidRDefault="007D0AA3" w:rsidP="00F87460">
                  <w:pPr>
                    <w:bidi w:val="0"/>
                    <w:jc w:val="both"/>
                    <w:rPr>
                      <w:rFonts w:ascii="Arial Narrow" w:hAnsi="Arial Narrow"/>
                      <w:color w:val="000000" w:themeColor="text1"/>
                      <w:lang w:bidi="ar-IQ"/>
                    </w:rPr>
                  </w:pPr>
                </w:p>
              </w:tc>
              <w:tc>
                <w:tcPr>
                  <w:tcW w:w="2104" w:type="dxa"/>
                </w:tcPr>
                <w:p w14:paraId="3D9EA05A" w14:textId="77777777" w:rsidR="007D0AA3" w:rsidRPr="00BF5043" w:rsidRDefault="007D0AA3" w:rsidP="00F87460">
                  <w:pPr>
                    <w:bidi w:val="0"/>
                    <w:jc w:val="both"/>
                    <w:rPr>
                      <w:rFonts w:ascii="Arial Narrow" w:hAnsi="Arial Narrow"/>
                      <w:color w:val="000000" w:themeColor="text1"/>
                      <w:lang w:bidi="ar-IQ"/>
                    </w:rPr>
                  </w:pPr>
                </w:p>
              </w:tc>
              <w:tc>
                <w:tcPr>
                  <w:tcW w:w="1921" w:type="dxa"/>
                </w:tcPr>
                <w:p w14:paraId="097A5F89" w14:textId="77777777" w:rsidR="007D0AA3" w:rsidRPr="00BF5043" w:rsidRDefault="007D0AA3" w:rsidP="00F87460">
                  <w:pPr>
                    <w:bidi w:val="0"/>
                    <w:jc w:val="both"/>
                    <w:rPr>
                      <w:rFonts w:ascii="Arial Narrow" w:hAnsi="Arial Narrow"/>
                      <w:color w:val="000000" w:themeColor="text1"/>
                      <w:lang w:bidi="ar-IQ"/>
                    </w:rPr>
                  </w:pPr>
                </w:p>
              </w:tc>
            </w:tr>
            <w:tr w:rsidR="007D0AA3" w:rsidRPr="00BF5043" w14:paraId="1A441190" w14:textId="77777777" w:rsidTr="00F87460">
              <w:tc>
                <w:tcPr>
                  <w:tcW w:w="1418" w:type="dxa"/>
                </w:tcPr>
                <w:p w14:paraId="0F44C703" w14:textId="77777777" w:rsidR="007D0AA3" w:rsidRPr="00BF5043" w:rsidRDefault="007D0AA3" w:rsidP="00F87460">
                  <w:pPr>
                    <w:bidi w:val="0"/>
                    <w:jc w:val="both"/>
                    <w:rPr>
                      <w:rFonts w:ascii="Arial Narrow" w:hAnsi="Arial Narrow"/>
                      <w:color w:val="000000" w:themeColor="text1"/>
                      <w:lang w:bidi="ar-IQ"/>
                    </w:rPr>
                  </w:pPr>
                </w:p>
              </w:tc>
              <w:tc>
                <w:tcPr>
                  <w:tcW w:w="2104" w:type="dxa"/>
                </w:tcPr>
                <w:p w14:paraId="5C936606" w14:textId="77777777" w:rsidR="007D0AA3" w:rsidRPr="00BF5043" w:rsidRDefault="007D0AA3" w:rsidP="00F87460">
                  <w:pPr>
                    <w:bidi w:val="0"/>
                    <w:jc w:val="both"/>
                    <w:rPr>
                      <w:rFonts w:ascii="Arial Narrow" w:hAnsi="Arial Narrow"/>
                      <w:color w:val="000000" w:themeColor="text1"/>
                      <w:lang w:bidi="ar-IQ"/>
                    </w:rPr>
                  </w:pPr>
                </w:p>
              </w:tc>
              <w:tc>
                <w:tcPr>
                  <w:tcW w:w="1921" w:type="dxa"/>
                </w:tcPr>
                <w:p w14:paraId="1DBDED44" w14:textId="77777777" w:rsidR="007D0AA3" w:rsidRPr="00BF5043" w:rsidRDefault="007D0AA3" w:rsidP="00F87460">
                  <w:pPr>
                    <w:bidi w:val="0"/>
                    <w:jc w:val="both"/>
                    <w:rPr>
                      <w:rFonts w:ascii="Arial Narrow" w:hAnsi="Arial Narrow"/>
                      <w:color w:val="000000" w:themeColor="text1"/>
                      <w:lang w:bidi="ar-IQ"/>
                    </w:rPr>
                  </w:pPr>
                </w:p>
              </w:tc>
            </w:tr>
          </w:tbl>
          <w:p w14:paraId="40627C35" w14:textId="77777777" w:rsidR="007D0AA3" w:rsidRPr="00AC6222" w:rsidRDefault="007D0AA3" w:rsidP="00F87460">
            <w:pPr>
              <w:bidi w:val="0"/>
              <w:spacing w:line="24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Our bid is attached to the priced schedule of activities, which explains the total price against the operation and maintenance, against each activity.</w:t>
            </w:r>
          </w:p>
          <w:p w14:paraId="1D43CE41" w14:textId="77777777" w:rsidR="007D0AA3" w:rsidRPr="00AC6222" w:rsidRDefault="007D0AA3" w:rsidP="00F87460">
            <w:pPr>
              <w:bidi w:val="0"/>
              <w:spacing w:line="24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This bid or letter of award are considered as the contract, we understand that you are not obliged to accept the lowest bids or any other bid submitted to you</w:t>
            </w:r>
          </w:p>
          <w:p w14:paraId="4D4C54A7" w14:textId="77777777" w:rsidR="007D0AA3" w:rsidRPr="00AC6222" w:rsidRDefault="007D0AA3" w:rsidP="00F87460">
            <w:pPr>
              <w:bidi w:val="0"/>
              <w:spacing w:line="36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We undertake that our bid is fulfilled as far as the matter concerns the bid validity and the amount of bid guarantee specified within the bid documents/bid data sheet.</w:t>
            </w:r>
          </w:p>
          <w:p w14:paraId="045857A0" w14:textId="77777777" w:rsidR="007D0AA3" w:rsidRDefault="007D0AA3" w:rsidP="00F87460">
            <w:pPr>
              <w:bidi w:val="0"/>
              <w:spacing w:line="24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We approve that the preliminary deposit paid by us according to Para (16) of the Instruction to Bidders shall be in your possession as a guarantee of our good intention, and in case we have not attended to sign the contracting form within the period specified in Para (33) of the Instructions to Bidders, you shall have the right to confiscate the said bid bonds and award the work to another candidate in accordance with the provisions prescribed in the tender documents, or take any other legal procedure according to the prevailing legislations. </w:t>
            </w:r>
          </w:p>
          <w:p w14:paraId="4C263724" w14:textId="77777777" w:rsidR="007D0AA3" w:rsidRDefault="007D0AA3" w:rsidP="00F87460">
            <w:pPr>
              <w:bidi w:val="0"/>
              <w:spacing w:line="240" w:lineRule="auto"/>
              <w:jc w:val="both"/>
              <w:rPr>
                <w:rFonts w:ascii="Arial Narrow" w:hAnsi="Arial Narrow"/>
                <w:b/>
                <w:bCs/>
                <w:color w:val="000000" w:themeColor="text1"/>
                <w:sz w:val="24"/>
                <w:szCs w:val="24"/>
                <w:lang w:bidi="ar-IQ"/>
              </w:rPr>
            </w:pPr>
          </w:p>
          <w:p w14:paraId="711E4BBF" w14:textId="77777777" w:rsidR="007D0AA3" w:rsidRPr="00AC6222" w:rsidRDefault="007D0AA3" w:rsidP="00F87460">
            <w:pPr>
              <w:bidi w:val="0"/>
              <w:spacing w:line="240" w:lineRule="auto"/>
              <w:jc w:val="both"/>
              <w:rPr>
                <w:rFonts w:ascii="Arial Narrow" w:hAnsi="Arial Narrow"/>
                <w:b/>
                <w:bCs/>
                <w:color w:val="000000" w:themeColor="text1"/>
                <w:sz w:val="24"/>
                <w:szCs w:val="24"/>
                <w:lang w:bidi="ar-IQ"/>
              </w:rPr>
            </w:pPr>
          </w:p>
          <w:p w14:paraId="324CDF44" w14:textId="77777777" w:rsidR="007D0AA3" w:rsidRPr="00AC6222" w:rsidRDefault="007D0AA3" w:rsidP="00F8746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We also confirm that we (and any partners of our joint venture and our subcontractors) have not or had not participated, directly or indirectly, with the contractor or any other party that </w:t>
            </w:r>
            <w:r w:rsidRPr="00AC6222">
              <w:rPr>
                <w:rFonts w:ascii="Arial Narrow" w:hAnsi="Arial Narrow"/>
                <w:b/>
                <w:bCs/>
                <w:color w:val="000000" w:themeColor="text1"/>
                <w:sz w:val="24"/>
                <w:szCs w:val="24"/>
                <w:lang w:bidi="ar-IQ"/>
              </w:rPr>
              <w:lastRenderedPageBreak/>
              <w:t>carried out the designs of the project or laid out the specifications or any other documents for the service proposed to be executed according to the contract.</w:t>
            </w:r>
          </w:p>
          <w:p w14:paraId="4A1DF75D" w14:textId="77777777" w:rsidR="007D0AA3" w:rsidRPr="00D55CF8" w:rsidRDefault="007D0AA3" w:rsidP="00F87460">
            <w:pPr>
              <w:bidi w:val="0"/>
              <w:spacing w:line="240" w:lineRule="auto"/>
              <w:jc w:val="both"/>
              <w:rPr>
                <w:rFonts w:ascii="Arial Narrow" w:hAnsi="Arial Narrow"/>
                <w:color w:val="000000" w:themeColor="text1"/>
                <w:lang w:bidi="ar-IQ"/>
              </w:rPr>
            </w:pPr>
            <w:r w:rsidRPr="00AC6222">
              <w:rPr>
                <w:rFonts w:ascii="Arial Narrow" w:hAnsi="Arial Narrow"/>
                <w:b/>
                <w:bCs/>
                <w:color w:val="000000" w:themeColor="text1"/>
                <w:sz w:val="24"/>
                <w:szCs w:val="24"/>
                <w:lang w:bidi="ar-IQ"/>
              </w:rPr>
              <w:t>The commissions and rewards, if any, that have been or will be granted by us to the departments related to bid and contract implementation, in case of awarding the contract, are as follows</w:t>
            </w:r>
            <w:r w:rsidRPr="00BF5043">
              <w:rPr>
                <w:rFonts w:ascii="Arial Narrow" w:hAnsi="Arial Narrow"/>
                <w:color w:val="000000" w:themeColor="text1"/>
                <w:lang w:bidi="ar-IQ"/>
              </w:rPr>
              <w:t>:</w:t>
            </w:r>
            <w:r>
              <w:rPr>
                <w:rFonts w:ascii="Arial Narrow" w:hAnsi="Arial Narrow"/>
                <w:color w:val="000000" w:themeColor="text1"/>
                <w:lang w:bidi="ar-IQ"/>
              </w:rPr>
              <w:t xml:space="preserve"> </w:t>
            </w:r>
            <w:r w:rsidRPr="00C075D5">
              <w:rPr>
                <w:rFonts w:ascii="Arial" w:hAnsi="Arial"/>
                <w:color w:val="FF0000"/>
                <w:sz w:val="20"/>
                <w:szCs w:val="20"/>
                <w:lang w:bidi="ar-IQ"/>
              </w:rPr>
              <w:t>Not Applicable</w:t>
            </w:r>
          </w:p>
          <w:tbl>
            <w:tblPr>
              <w:tblW w:w="0" w:type="auto"/>
              <w:tblLook w:val="04A0" w:firstRow="1" w:lastRow="0" w:firstColumn="1" w:lastColumn="0" w:noHBand="0" w:noVBand="1"/>
            </w:tblPr>
            <w:tblGrid>
              <w:gridCol w:w="1688"/>
              <w:gridCol w:w="1791"/>
              <w:gridCol w:w="1964"/>
            </w:tblGrid>
            <w:tr w:rsidR="007D0AA3" w:rsidRPr="00BF5043" w14:paraId="0F3A24D4" w14:textId="77777777" w:rsidTr="00F87460">
              <w:tc>
                <w:tcPr>
                  <w:tcW w:w="1688" w:type="dxa"/>
                </w:tcPr>
                <w:p w14:paraId="7AA78572" w14:textId="77777777" w:rsidR="007D0AA3" w:rsidRPr="00BF5043" w:rsidRDefault="007D0AA3" w:rsidP="00F8746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Name and Address of Department</w:t>
                  </w:r>
                </w:p>
              </w:tc>
              <w:tc>
                <w:tcPr>
                  <w:tcW w:w="1791" w:type="dxa"/>
                </w:tcPr>
                <w:p w14:paraId="07B75E61" w14:textId="77777777" w:rsidR="007D0AA3" w:rsidRPr="00BF5043" w:rsidRDefault="007D0AA3" w:rsidP="00F8746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 xml:space="preserve">Paid amounts and Currency </w:t>
                  </w:r>
                </w:p>
              </w:tc>
              <w:tc>
                <w:tcPr>
                  <w:tcW w:w="1964" w:type="dxa"/>
                </w:tcPr>
                <w:p w14:paraId="20AC5B60" w14:textId="77777777" w:rsidR="007D0AA3" w:rsidRPr="00BF5043" w:rsidRDefault="007D0AA3" w:rsidP="00F8746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 xml:space="preserve">Reasons for paying commissions and rewards  </w:t>
                  </w:r>
                </w:p>
              </w:tc>
            </w:tr>
            <w:tr w:rsidR="007D0AA3" w:rsidRPr="00BF5043" w14:paraId="0DAE1F98" w14:textId="77777777" w:rsidTr="00F87460">
              <w:tc>
                <w:tcPr>
                  <w:tcW w:w="1688" w:type="dxa"/>
                </w:tcPr>
                <w:p w14:paraId="44A3A046" w14:textId="77777777" w:rsidR="007D0AA3" w:rsidRPr="00BF5043" w:rsidRDefault="007D0AA3" w:rsidP="00F87460">
                  <w:pPr>
                    <w:bidi w:val="0"/>
                    <w:jc w:val="both"/>
                    <w:rPr>
                      <w:rFonts w:ascii="Arial Narrow" w:hAnsi="Arial Narrow"/>
                      <w:color w:val="000000" w:themeColor="text1"/>
                      <w:lang w:bidi="ar-IQ"/>
                    </w:rPr>
                  </w:pPr>
                </w:p>
              </w:tc>
              <w:tc>
                <w:tcPr>
                  <w:tcW w:w="1791" w:type="dxa"/>
                </w:tcPr>
                <w:p w14:paraId="54486D4D" w14:textId="77777777" w:rsidR="007D0AA3" w:rsidRPr="00BF5043" w:rsidRDefault="007D0AA3" w:rsidP="00F87460">
                  <w:pPr>
                    <w:bidi w:val="0"/>
                    <w:jc w:val="both"/>
                    <w:rPr>
                      <w:rFonts w:ascii="Arial Narrow" w:hAnsi="Arial Narrow"/>
                      <w:color w:val="000000" w:themeColor="text1"/>
                      <w:lang w:bidi="ar-IQ"/>
                    </w:rPr>
                  </w:pPr>
                </w:p>
              </w:tc>
              <w:tc>
                <w:tcPr>
                  <w:tcW w:w="1964" w:type="dxa"/>
                </w:tcPr>
                <w:p w14:paraId="799614EF" w14:textId="77777777" w:rsidR="007D0AA3" w:rsidRPr="00BF5043" w:rsidRDefault="007D0AA3" w:rsidP="00F87460">
                  <w:pPr>
                    <w:bidi w:val="0"/>
                    <w:jc w:val="both"/>
                    <w:rPr>
                      <w:rFonts w:ascii="Arial Narrow" w:hAnsi="Arial Narrow"/>
                      <w:color w:val="000000" w:themeColor="text1"/>
                      <w:lang w:bidi="ar-IQ"/>
                    </w:rPr>
                  </w:pPr>
                </w:p>
              </w:tc>
            </w:tr>
            <w:tr w:rsidR="007D0AA3" w:rsidRPr="00BF5043" w14:paraId="48E5A92F" w14:textId="77777777" w:rsidTr="00F87460">
              <w:tc>
                <w:tcPr>
                  <w:tcW w:w="1688" w:type="dxa"/>
                </w:tcPr>
                <w:p w14:paraId="6BFECCFA" w14:textId="77777777" w:rsidR="007D0AA3" w:rsidRPr="00BF5043" w:rsidRDefault="007D0AA3" w:rsidP="00F87460">
                  <w:pPr>
                    <w:bidi w:val="0"/>
                    <w:jc w:val="both"/>
                    <w:rPr>
                      <w:rFonts w:ascii="Arial Narrow" w:hAnsi="Arial Narrow"/>
                      <w:color w:val="000000" w:themeColor="text1"/>
                      <w:lang w:bidi="ar-IQ"/>
                    </w:rPr>
                  </w:pPr>
                </w:p>
              </w:tc>
              <w:tc>
                <w:tcPr>
                  <w:tcW w:w="1791" w:type="dxa"/>
                </w:tcPr>
                <w:p w14:paraId="290A8CF5" w14:textId="77777777" w:rsidR="007D0AA3" w:rsidRPr="00BF5043" w:rsidRDefault="007D0AA3" w:rsidP="00F87460">
                  <w:pPr>
                    <w:bidi w:val="0"/>
                    <w:jc w:val="both"/>
                    <w:rPr>
                      <w:rFonts w:ascii="Arial Narrow" w:hAnsi="Arial Narrow"/>
                      <w:color w:val="000000" w:themeColor="text1"/>
                      <w:lang w:bidi="ar-IQ"/>
                    </w:rPr>
                  </w:pPr>
                </w:p>
              </w:tc>
              <w:tc>
                <w:tcPr>
                  <w:tcW w:w="1964" w:type="dxa"/>
                </w:tcPr>
                <w:p w14:paraId="14CE497B" w14:textId="77777777" w:rsidR="007D0AA3" w:rsidRPr="00BF5043" w:rsidRDefault="007D0AA3" w:rsidP="00F87460">
                  <w:pPr>
                    <w:bidi w:val="0"/>
                    <w:jc w:val="both"/>
                    <w:rPr>
                      <w:rFonts w:ascii="Arial Narrow" w:hAnsi="Arial Narrow"/>
                      <w:color w:val="000000" w:themeColor="text1"/>
                      <w:lang w:bidi="ar-IQ"/>
                    </w:rPr>
                  </w:pPr>
                </w:p>
              </w:tc>
            </w:tr>
            <w:tr w:rsidR="007D0AA3" w:rsidRPr="00BF5043" w14:paraId="2A60E070" w14:textId="77777777" w:rsidTr="00F87460">
              <w:tc>
                <w:tcPr>
                  <w:tcW w:w="1688" w:type="dxa"/>
                </w:tcPr>
                <w:p w14:paraId="2D983E13" w14:textId="77777777" w:rsidR="007D0AA3" w:rsidRPr="00BF5043" w:rsidRDefault="007D0AA3" w:rsidP="00F87460">
                  <w:pPr>
                    <w:bidi w:val="0"/>
                    <w:jc w:val="both"/>
                    <w:rPr>
                      <w:rFonts w:ascii="Arial Narrow" w:hAnsi="Arial Narrow"/>
                      <w:color w:val="000000" w:themeColor="text1"/>
                      <w:lang w:bidi="ar-IQ"/>
                    </w:rPr>
                  </w:pPr>
                </w:p>
              </w:tc>
              <w:tc>
                <w:tcPr>
                  <w:tcW w:w="1791" w:type="dxa"/>
                </w:tcPr>
                <w:p w14:paraId="44923C1D" w14:textId="77777777" w:rsidR="007D0AA3" w:rsidRPr="00BF5043" w:rsidRDefault="007D0AA3" w:rsidP="00F87460">
                  <w:pPr>
                    <w:bidi w:val="0"/>
                    <w:jc w:val="both"/>
                    <w:rPr>
                      <w:rFonts w:ascii="Arial Narrow" w:hAnsi="Arial Narrow"/>
                      <w:color w:val="000000" w:themeColor="text1"/>
                      <w:lang w:bidi="ar-IQ"/>
                    </w:rPr>
                  </w:pPr>
                </w:p>
              </w:tc>
              <w:tc>
                <w:tcPr>
                  <w:tcW w:w="1964" w:type="dxa"/>
                </w:tcPr>
                <w:p w14:paraId="3918FCE0" w14:textId="77777777" w:rsidR="007D0AA3" w:rsidRDefault="007D0AA3" w:rsidP="00F87460">
                  <w:pPr>
                    <w:bidi w:val="0"/>
                    <w:jc w:val="both"/>
                    <w:rPr>
                      <w:rFonts w:ascii="Arial Narrow" w:hAnsi="Arial Narrow"/>
                      <w:color w:val="000000" w:themeColor="text1"/>
                      <w:lang w:bidi="ar-IQ"/>
                    </w:rPr>
                  </w:pPr>
                </w:p>
                <w:p w14:paraId="0EA9FD23" w14:textId="77777777" w:rsidR="007D0AA3" w:rsidRPr="00BF5043" w:rsidRDefault="007D0AA3" w:rsidP="00F87460">
                  <w:pPr>
                    <w:bidi w:val="0"/>
                    <w:jc w:val="both"/>
                    <w:rPr>
                      <w:rFonts w:ascii="Arial Narrow" w:hAnsi="Arial Narrow"/>
                      <w:color w:val="000000" w:themeColor="text1"/>
                      <w:lang w:bidi="ar-IQ"/>
                    </w:rPr>
                  </w:pPr>
                </w:p>
              </w:tc>
            </w:tr>
          </w:tbl>
          <w:p w14:paraId="618EEF6B" w14:textId="77777777" w:rsidR="007D0AA3" w:rsidRDefault="007D0AA3" w:rsidP="00F87460">
            <w:pPr>
              <w:bidi w:val="0"/>
              <w:jc w:val="both"/>
              <w:rPr>
                <w:rFonts w:ascii="Arial Narrow" w:hAnsi="Arial Narrow"/>
                <w:color w:val="000000" w:themeColor="text1"/>
                <w:lang w:bidi="ar-IQ"/>
              </w:rPr>
            </w:pPr>
          </w:p>
          <w:p w14:paraId="4383C7B1" w14:textId="77777777" w:rsidR="007D0AA3" w:rsidRDefault="007D0AA3" w:rsidP="00F87460">
            <w:pPr>
              <w:bidi w:val="0"/>
              <w:jc w:val="both"/>
              <w:rPr>
                <w:rFonts w:ascii="Arial Narrow" w:hAnsi="Arial Narrow"/>
                <w:color w:val="000000" w:themeColor="text1"/>
                <w:lang w:bidi="ar-IQ"/>
              </w:rPr>
            </w:pPr>
          </w:p>
          <w:p w14:paraId="3190B9C1" w14:textId="77777777" w:rsidR="007D0AA3" w:rsidRDefault="007D0AA3" w:rsidP="00F87460">
            <w:pPr>
              <w:bidi w:val="0"/>
              <w:jc w:val="both"/>
              <w:rPr>
                <w:rFonts w:ascii="Arial Narrow" w:hAnsi="Arial Narrow"/>
                <w:color w:val="000000" w:themeColor="text1"/>
                <w:lang w:bidi="ar-IQ"/>
              </w:rPr>
            </w:pPr>
          </w:p>
          <w:p w14:paraId="1832DC89" w14:textId="77777777" w:rsidR="007D0AA3" w:rsidRDefault="007D0AA3" w:rsidP="00F87460">
            <w:pPr>
              <w:bidi w:val="0"/>
              <w:jc w:val="both"/>
              <w:rPr>
                <w:rFonts w:ascii="Arial Narrow" w:hAnsi="Arial Narrow"/>
                <w:color w:val="000000" w:themeColor="text1"/>
                <w:lang w:bidi="ar-IQ"/>
              </w:rPr>
            </w:pPr>
          </w:p>
          <w:p w14:paraId="724328D1" w14:textId="77777777" w:rsidR="007D0AA3" w:rsidRPr="00BF5043" w:rsidRDefault="007D0AA3" w:rsidP="00F87460">
            <w:pPr>
              <w:bidi w:val="0"/>
              <w:jc w:val="both"/>
              <w:rPr>
                <w:rFonts w:ascii="Arial Narrow" w:hAnsi="Arial Narrow"/>
                <w:color w:val="000000" w:themeColor="text1"/>
                <w:lang w:bidi="ar-IQ"/>
              </w:rPr>
            </w:pPr>
          </w:p>
          <w:p w14:paraId="1581CAD8" w14:textId="77777777" w:rsidR="007D0AA3" w:rsidRPr="00AC6222" w:rsidRDefault="007D0AA3" w:rsidP="00F8746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If no commissions and rewards are paid, to mentioned (None)</w:t>
            </w:r>
          </w:p>
          <w:p w14:paraId="2F4F901E" w14:textId="77777777" w:rsidR="007D0AA3" w:rsidRPr="00AC6222" w:rsidRDefault="007D0AA3" w:rsidP="00F8746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Signature of the Authorized Person:</w:t>
            </w:r>
          </w:p>
          <w:p w14:paraId="1A58ABF6" w14:textId="77777777" w:rsidR="007D0AA3" w:rsidRPr="00AC6222" w:rsidRDefault="007D0AA3" w:rsidP="00F8746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Full Name of Authorized Person:</w:t>
            </w:r>
          </w:p>
          <w:p w14:paraId="56C9C6C5" w14:textId="77777777" w:rsidR="007D0AA3" w:rsidRPr="00AC6222" w:rsidRDefault="007D0AA3" w:rsidP="00F8746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Bidder's Name: </w:t>
            </w:r>
          </w:p>
          <w:p w14:paraId="15DB5B92" w14:textId="77777777" w:rsidR="007D0AA3" w:rsidRPr="00BF5043" w:rsidRDefault="007D0AA3" w:rsidP="00F87460">
            <w:pPr>
              <w:bidi w:val="0"/>
              <w:jc w:val="both"/>
              <w:rPr>
                <w:rFonts w:ascii="Arial Narrow" w:hAnsi="Arial Narrow"/>
                <w:color w:val="000000" w:themeColor="text1"/>
                <w:lang w:bidi="ar-IQ"/>
              </w:rPr>
            </w:pPr>
            <w:r w:rsidRPr="00AC6222">
              <w:rPr>
                <w:rFonts w:ascii="Arial Narrow" w:hAnsi="Arial Narrow"/>
                <w:b/>
                <w:bCs/>
                <w:color w:val="000000" w:themeColor="text1"/>
                <w:sz w:val="24"/>
                <w:szCs w:val="24"/>
                <w:lang w:bidi="ar-IQ"/>
              </w:rPr>
              <w:t>Bidder's Address</w:t>
            </w:r>
            <w:r w:rsidRPr="00BF5043">
              <w:rPr>
                <w:rFonts w:ascii="Arial Narrow" w:hAnsi="Arial Narrow"/>
                <w:color w:val="000000" w:themeColor="text1"/>
                <w:lang w:bidi="ar-IQ"/>
              </w:rPr>
              <w:t>:</w:t>
            </w:r>
          </w:p>
          <w:p w14:paraId="1B54A803" w14:textId="77777777" w:rsidR="007D0AA3" w:rsidRPr="00BF5043" w:rsidRDefault="007D0AA3" w:rsidP="00F87460">
            <w:pPr>
              <w:pStyle w:val="Heading3"/>
              <w:bidi w:val="0"/>
              <w:jc w:val="both"/>
              <w:rPr>
                <w:rFonts w:ascii="Arial Narrow" w:hAnsi="Arial Narrow" w:cstheme="minorBidi"/>
                <w:color w:val="000000" w:themeColor="text1"/>
                <w:sz w:val="20"/>
                <w:szCs w:val="20"/>
                <w:lang w:bidi="ar-IQ"/>
              </w:rPr>
            </w:pPr>
          </w:p>
        </w:tc>
        <w:tc>
          <w:tcPr>
            <w:tcW w:w="5210" w:type="dxa"/>
          </w:tcPr>
          <w:p w14:paraId="19BE48DE" w14:textId="77777777" w:rsidR="007D0AA3" w:rsidRPr="00AC6222" w:rsidRDefault="007D0AA3" w:rsidP="00F87460">
            <w:pPr>
              <w:ind w:left="360"/>
              <w:jc w:val="both"/>
              <w:rPr>
                <w:rFonts w:asciiTheme="majorBidi" w:eastAsia="Calibri" w:hAnsiTheme="majorBidi" w:cstheme="majorBidi"/>
                <w:b/>
                <w:bCs/>
                <w:color w:val="000000" w:themeColor="text1"/>
                <w:sz w:val="28"/>
                <w:szCs w:val="28"/>
                <w:rtl/>
                <w:lang w:bidi="ar-IQ"/>
              </w:rPr>
            </w:pPr>
            <w:r w:rsidRPr="00AC6222">
              <w:rPr>
                <w:rFonts w:asciiTheme="majorBidi" w:eastAsia="Calibri" w:hAnsiTheme="majorBidi" w:cstheme="majorBidi"/>
                <w:b/>
                <w:bCs/>
                <w:color w:val="000000" w:themeColor="text1"/>
                <w:sz w:val="28"/>
                <w:szCs w:val="28"/>
                <w:rtl/>
                <w:lang w:bidi="ar-IQ"/>
              </w:rPr>
              <w:lastRenderedPageBreak/>
              <w:t xml:space="preserve">أستمارة تقديم العطاء </w:t>
            </w:r>
          </w:p>
          <w:p w14:paraId="33FE34F5" w14:textId="77777777" w:rsidR="007D0AA3" w:rsidRPr="00AC6222" w:rsidRDefault="007D0AA3" w:rsidP="00F8746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العدد:</w:t>
            </w:r>
          </w:p>
          <w:p w14:paraId="3A425958" w14:textId="77777777" w:rsidR="007D0AA3" w:rsidRPr="00AC6222" w:rsidRDefault="007D0AA3" w:rsidP="00F8746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التاريخ:</w:t>
            </w:r>
          </w:p>
          <w:p w14:paraId="1E6A639B" w14:textId="77777777" w:rsidR="007D0AA3" w:rsidRPr="00AC6222" w:rsidRDefault="007D0AA3" w:rsidP="00F8746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 الى : </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ادخل اسم وعنوان صاحب العمل</w:t>
            </w:r>
            <w:r w:rsidRPr="00AC6222">
              <w:rPr>
                <w:rFonts w:asciiTheme="majorBidi" w:eastAsia="Calibri" w:hAnsiTheme="majorBidi" w:cstheme="majorBidi"/>
                <w:color w:val="000000" w:themeColor="text1"/>
                <w:sz w:val="28"/>
                <w:szCs w:val="28"/>
                <w:lang w:bidi="ar-IQ"/>
              </w:rPr>
              <w:t>[</w:t>
            </w:r>
          </w:p>
          <w:p w14:paraId="727BF497" w14:textId="77777777" w:rsidR="007D0AA3" w:rsidRPr="00AC6222" w:rsidRDefault="007D0AA3" w:rsidP="00F8746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نتقدم بعطائنا هذا بعد أن قمنا بدراسة وثائق العطاء والملاحق (          ) لتنفيذ العقد الخاص </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أذكر أسم المشروع و رقمه</w:t>
            </w:r>
            <w:r w:rsidRPr="00AC6222">
              <w:rPr>
                <w:rFonts w:asciiTheme="majorBidi" w:eastAsia="Calibri" w:hAnsiTheme="majorBidi" w:cstheme="majorBidi"/>
                <w:color w:val="000000" w:themeColor="text1"/>
                <w:sz w:val="28"/>
                <w:szCs w:val="28"/>
                <w:lang w:bidi="ar-IQ"/>
              </w:rPr>
              <w:t xml:space="preserve"> [</w:t>
            </w:r>
            <w:r w:rsidRPr="00AC6222">
              <w:rPr>
                <w:rFonts w:asciiTheme="majorBidi" w:eastAsia="Calibri" w:hAnsiTheme="majorBidi" w:cstheme="majorBidi"/>
                <w:color w:val="000000" w:themeColor="text1"/>
                <w:sz w:val="28"/>
                <w:szCs w:val="28"/>
                <w:rtl/>
                <w:lang w:bidi="ar-IQ"/>
              </w:rPr>
              <w:t>بموجب شروط العقد والشروط المرجعية والمواصفات والمخططات</w:t>
            </w:r>
            <w:r>
              <w:rPr>
                <w:rFonts w:asciiTheme="majorBidi" w:eastAsia="Calibri" w:hAnsiTheme="majorBidi" w:cstheme="majorBidi" w:hint="cs"/>
                <w:color w:val="000000" w:themeColor="text1"/>
                <w:sz w:val="28"/>
                <w:szCs w:val="28"/>
                <w:rtl/>
                <w:lang w:bidi="ar-IQ"/>
              </w:rPr>
              <w:t xml:space="preserve"> </w:t>
            </w:r>
            <w:r w:rsidRPr="00AC6222">
              <w:rPr>
                <w:rFonts w:asciiTheme="majorBidi" w:eastAsia="Calibri" w:hAnsiTheme="majorBidi" w:cstheme="majorBidi"/>
                <w:color w:val="000000" w:themeColor="text1"/>
                <w:sz w:val="28"/>
                <w:szCs w:val="28"/>
                <w:rtl/>
                <w:lang w:bidi="ar-IQ"/>
              </w:rPr>
              <w:t xml:space="preserve">و جدول الفعاليات المسعر المرفق بالعقد وبكلفة </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أدخل المبلغ رقما</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و</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أدخل المبلغ كتابة</w:t>
            </w:r>
            <w:r>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ادخل أسم العملة</w:t>
            </w:r>
            <w:r w:rsidRPr="00AC6222">
              <w:rPr>
                <w:rFonts w:asciiTheme="majorBidi" w:eastAsia="Calibri" w:hAnsiTheme="majorBidi" w:cstheme="majorBidi"/>
                <w:color w:val="000000" w:themeColor="text1"/>
                <w:sz w:val="28"/>
                <w:szCs w:val="28"/>
                <w:lang w:bidi="ar-IQ"/>
              </w:rPr>
              <w:t xml:space="preserve"> [</w:t>
            </w:r>
            <w:r w:rsidRPr="00AC6222">
              <w:rPr>
                <w:rFonts w:asciiTheme="majorBidi" w:eastAsia="Calibri" w:hAnsiTheme="majorBidi" w:cstheme="majorBidi"/>
                <w:color w:val="000000" w:themeColor="text1"/>
                <w:sz w:val="28"/>
                <w:szCs w:val="28"/>
                <w:rtl/>
                <w:lang w:bidi="ar-IQ"/>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671"/>
              <w:gridCol w:w="1812"/>
            </w:tblGrid>
            <w:tr w:rsidR="007D0AA3" w:rsidRPr="00BF5043" w14:paraId="2AFEE28C" w14:textId="77777777" w:rsidTr="00F87460">
              <w:tc>
                <w:tcPr>
                  <w:tcW w:w="963" w:type="dxa"/>
                </w:tcPr>
                <w:p w14:paraId="18634968" w14:textId="77777777" w:rsidR="007D0AA3" w:rsidRPr="00AC6222" w:rsidRDefault="007D0AA3" w:rsidP="00F87460">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نوع العملة</w:t>
                  </w:r>
                </w:p>
              </w:tc>
              <w:tc>
                <w:tcPr>
                  <w:tcW w:w="2126" w:type="dxa"/>
                </w:tcPr>
                <w:p w14:paraId="3403DAB2" w14:textId="77777777" w:rsidR="007D0AA3" w:rsidRPr="00AC6222" w:rsidRDefault="007D0AA3" w:rsidP="00F87460">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المبالغ الواجب دفعها بهذه العملة</w:t>
                  </w:r>
                </w:p>
              </w:tc>
              <w:tc>
                <w:tcPr>
                  <w:tcW w:w="2268" w:type="dxa"/>
                </w:tcPr>
                <w:p w14:paraId="12E9B62F" w14:textId="77777777" w:rsidR="007D0AA3" w:rsidRPr="00AC6222" w:rsidRDefault="007D0AA3" w:rsidP="00F87460">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المدخلات لكل نوع من العملات</w:t>
                  </w:r>
                </w:p>
              </w:tc>
            </w:tr>
            <w:tr w:rsidR="007D0AA3" w:rsidRPr="00BF5043" w14:paraId="67866654" w14:textId="77777777" w:rsidTr="00F87460">
              <w:tc>
                <w:tcPr>
                  <w:tcW w:w="963" w:type="dxa"/>
                </w:tcPr>
                <w:p w14:paraId="0F45D48D"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126" w:type="dxa"/>
                </w:tcPr>
                <w:p w14:paraId="04F7E7D6"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268" w:type="dxa"/>
                </w:tcPr>
                <w:p w14:paraId="3585C294" w14:textId="77777777" w:rsidR="007D0AA3" w:rsidRPr="00BF5043" w:rsidRDefault="007D0AA3" w:rsidP="00F87460">
                  <w:pPr>
                    <w:jc w:val="both"/>
                    <w:rPr>
                      <w:rFonts w:asciiTheme="majorBidi" w:eastAsia="Calibri" w:hAnsiTheme="majorBidi" w:cstheme="majorBidi"/>
                      <w:color w:val="000000" w:themeColor="text1"/>
                      <w:rtl/>
                      <w:lang w:bidi="ar-IQ"/>
                    </w:rPr>
                  </w:pPr>
                </w:p>
              </w:tc>
            </w:tr>
            <w:tr w:rsidR="007D0AA3" w:rsidRPr="00BF5043" w14:paraId="5F7740ED" w14:textId="77777777" w:rsidTr="00F87460">
              <w:tc>
                <w:tcPr>
                  <w:tcW w:w="963" w:type="dxa"/>
                </w:tcPr>
                <w:p w14:paraId="2A10980F"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126" w:type="dxa"/>
                </w:tcPr>
                <w:p w14:paraId="59A62E5F"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268" w:type="dxa"/>
                </w:tcPr>
                <w:p w14:paraId="574DD1D2" w14:textId="77777777" w:rsidR="007D0AA3" w:rsidRPr="00BF5043" w:rsidRDefault="007D0AA3" w:rsidP="00F87460">
                  <w:pPr>
                    <w:jc w:val="both"/>
                    <w:rPr>
                      <w:rFonts w:asciiTheme="majorBidi" w:eastAsia="Calibri" w:hAnsiTheme="majorBidi" w:cstheme="majorBidi"/>
                      <w:color w:val="000000" w:themeColor="text1"/>
                      <w:rtl/>
                      <w:lang w:bidi="ar-IQ"/>
                    </w:rPr>
                  </w:pPr>
                </w:p>
              </w:tc>
            </w:tr>
            <w:tr w:rsidR="007D0AA3" w:rsidRPr="00BF5043" w14:paraId="36CC305E" w14:textId="77777777" w:rsidTr="00F87460">
              <w:tc>
                <w:tcPr>
                  <w:tcW w:w="963" w:type="dxa"/>
                </w:tcPr>
                <w:p w14:paraId="7D02A38E"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126" w:type="dxa"/>
                </w:tcPr>
                <w:p w14:paraId="69496828"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268" w:type="dxa"/>
                </w:tcPr>
                <w:p w14:paraId="402DC430" w14:textId="77777777" w:rsidR="007D0AA3" w:rsidRPr="00BF5043" w:rsidRDefault="007D0AA3" w:rsidP="00F87460">
                  <w:pPr>
                    <w:jc w:val="both"/>
                    <w:rPr>
                      <w:rFonts w:asciiTheme="majorBidi" w:eastAsia="Calibri" w:hAnsiTheme="majorBidi" w:cstheme="majorBidi"/>
                      <w:color w:val="000000" w:themeColor="text1"/>
                      <w:rtl/>
                      <w:lang w:bidi="ar-IQ"/>
                    </w:rPr>
                  </w:pPr>
                </w:p>
              </w:tc>
            </w:tr>
          </w:tbl>
          <w:p w14:paraId="52685233" w14:textId="77777777" w:rsidR="007D0AA3" w:rsidRPr="00AC6222" w:rsidRDefault="007D0AA3" w:rsidP="00F8746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أن عطاءنا مرفق بجدول الفعاليات المسعر والذي يوضح السعر الأجمالي</w:t>
            </w:r>
            <w:r>
              <w:rPr>
                <w:rFonts w:asciiTheme="majorBidi" w:eastAsia="Calibri" w:hAnsiTheme="majorBidi" w:cstheme="majorBidi"/>
                <w:color w:val="000000" w:themeColor="text1"/>
                <w:sz w:val="28"/>
                <w:szCs w:val="28"/>
                <w:lang w:bidi="ar-IQ"/>
              </w:rPr>
              <w:t xml:space="preserve"> </w:t>
            </w:r>
            <w:r w:rsidRPr="00AC6222">
              <w:rPr>
                <w:rFonts w:asciiTheme="majorBidi" w:eastAsia="Calibri" w:hAnsiTheme="majorBidi" w:cstheme="majorBidi"/>
                <w:color w:val="000000" w:themeColor="text1"/>
                <w:sz w:val="28"/>
                <w:szCs w:val="28"/>
                <w:rtl/>
                <w:lang w:bidi="ar-IQ"/>
              </w:rPr>
              <w:t>أزاء التشغيل والصيانة أزاء  كل فعالية .</w:t>
            </w:r>
          </w:p>
          <w:p w14:paraId="07265662" w14:textId="77777777" w:rsidR="007D0AA3" w:rsidRPr="00AC6222" w:rsidRDefault="007D0AA3" w:rsidP="00F8746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أن العطاء هذا و خط</w:t>
            </w:r>
            <w:r>
              <w:rPr>
                <w:rFonts w:asciiTheme="majorBidi" w:eastAsia="Calibri" w:hAnsiTheme="majorBidi" w:cstheme="majorBidi"/>
                <w:color w:val="000000" w:themeColor="text1"/>
                <w:sz w:val="28"/>
                <w:szCs w:val="28"/>
                <w:rtl/>
                <w:lang w:bidi="ar-IQ"/>
              </w:rPr>
              <w:t>اب الأحالة تعتبران بمثابة العقد</w:t>
            </w:r>
            <w:r w:rsidRPr="00AC6222">
              <w:rPr>
                <w:rFonts w:asciiTheme="majorBidi" w:eastAsia="Calibri" w:hAnsiTheme="majorBidi" w:cstheme="majorBidi"/>
                <w:color w:val="000000" w:themeColor="text1"/>
                <w:sz w:val="28"/>
                <w:szCs w:val="28"/>
                <w:rtl/>
                <w:lang w:bidi="ar-IQ"/>
              </w:rPr>
              <w:t>. نحن نعي بأنكم غير ملزمين بقبول أوطأ العطاءات أو أي عطاء يقدم اليكم.</w:t>
            </w:r>
          </w:p>
          <w:p w14:paraId="64CC97A2" w14:textId="77777777" w:rsidR="007D0AA3" w:rsidRPr="00AC6222" w:rsidRDefault="007D0AA3" w:rsidP="00F8746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أننا نتعهد بأن عطاءنا مستوفٍ قدر تعلق الأمر بن</w:t>
            </w:r>
            <w:r>
              <w:rPr>
                <w:rFonts w:asciiTheme="majorBidi" w:eastAsia="Calibri" w:hAnsiTheme="majorBidi" w:cstheme="majorBidi"/>
                <w:color w:val="000000" w:themeColor="text1"/>
                <w:sz w:val="28"/>
                <w:szCs w:val="28"/>
                <w:rtl/>
                <w:lang w:bidi="ar-IQ"/>
              </w:rPr>
              <w:t>فاذية العطاء و مبلغ ضمان العطاء</w:t>
            </w:r>
            <w:r w:rsidRPr="00AC6222">
              <w:rPr>
                <w:rFonts w:asciiTheme="majorBidi" w:eastAsia="Calibri" w:hAnsiTheme="majorBidi" w:cstheme="majorBidi"/>
                <w:color w:val="000000" w:themeColor="text1"/>
                <w:sz w:val="28"/>
                <w:szCs w:val="28"/>
                <w:rtl/>
                <w:lang w:bidi="ar-IQ"/>
              </w:rPr>
              <w:t xml:space="preserve"> المحددة في وثائق العطاء/ ورقة بيانات العطاء .</w:t>
            </w:r>
          </w:p>
          <w:p w14:paraId="17E21E3C" w14:textId="77777777" w:rsidR="007D0AA3" w:rsidRDefault="007D0AA3" w:rsidP="00F87460">
            <w:pPr>
              <w:jc w:val="both"/>
              <w:rPr>
                <w:rFonts w:asciiTheme="majorBidi" w:eastAsia="Calibri" w:hAnsiTheme="majorBidi" w:cstheme="majorBidi"/>
                <w:color w:val="000000" w:themeColor="text1"/>
                <w:sz w:val="28"/>
                <w:szCs w:val="28"/>
                <w:u w:val="single"/>
                <w:rtl/>
                <w:lang w:bidi="ar-IQ"/>
              </w:rPr>
            </w:pPr>
            <w:r w:rsidRPr="00AC6222">
              <w:rPr>
                <w:rFonts w:asciiTheme="majorBidi" w:eastAsia="Calibri" w:hAnsiTheme="majorBidi" w:cstheme="majorBidi"/>
                <w:color w:val="000000" w:themeColor="text1"/>
                <w:sz w:val="28"/>
                <w:szCs w:val="28"/>
                <w:rtl/>
                <w:lang w:bidi="ar-IQ"/>
              </w:rPr>
              <w:t xml:space="preserve">   ونقر كذلك بأن التأمينات الاولية المدفوعة من قبلنا بموجب الفقرة (16) من التعليمات الى مقدمي العطاءات ستبقى في حوزتكم كضمان عن حسن نيتنا وفي حالة عدم حضورنا لتوقيع صيغة التعاقد خلال المدة المحدودة في الفقرة (33) من التعليمات الى مقدمي العطاءات يحق لكم مصادرة التأمينات المذكورة و</w:t>
            </w:r>
            <w:r>
              <w:rPr>
                <w:rFonts w:asciiTheme="majorBidi" w:eastAsia="Calibri" w:hAnsiTheme="majorBidi" w:cstheme="majorBidi" w:hint="cs"/>
                <w:color w:val="000000" w:themeColor="text1"/>
                <w:sz w:val="28"/>
                <w:szCs w:val="28"/>
                <w:rtl/>
                <w:lang w:bidi="ar-IQ"/>
              </w:rPr>
              <w:t xml:space="preserve"> إ</w:t>
            </w:r>
            <w:r w:rsidRPr="00AC6222">
              <w:rPr>
                <w:rFonts w:asciiTheme="majorBidi" w:eastAsia="Calibri" w:hAnsiTheme="majorBidi" w:cstheme="majorBidi"/>
                <w:color w:val="000000" w:themeColor="text1"/>
                <w:sz w:val="28"/>
                <w:szCs w:val="28"/>
                <w:rtl/>
                <w:lang w:bidi="ar-IQ"/>
              </w:rPr>
              <w:t xml:space="preserve">حالة  العمل على </w:t>
            </w:r>
            <w:r w:rsidRPr="00AC6222">
              <w:rPr>
                <w:rFonts w:asciiTheme="majorBidi" w:eastAsia="Calibri" w:hAnsiTheme="majorBidi" w:cstheme="majorBidi"/>
                <w:color w:val="000000" w:themeColor="text1"/>
                <w:sz w:val="28"/>
                <w:szCs w:val="28"/>
                <w:u w:val="single"/>
                <w:rtl/>
                <w:lang w:bidi="ar-IQ"/>
              </w:rPr>
              <w:t xml:space="preserve">مرشح اخر وفقاً للاحكام المنصوص عليها في وثائق المناقصة او </w:t>
            </w:r>
            <w:r w:rsidRPr="00AC6222">
              <w:rPr>
                <w:rFonts w:asciiTheme="majorBidi" w:eastAsia="Calibri" w:hAnsiTheme="majorBidi" w:cstheme="majorBidi"/>
                <w:color w:val="000000" w:themeColor="text1"/>
                <w:sz w:val="28"/>
                <w:szCs w:val="28"/>
                <w:u w:val="single"/>
                <w:rtl/>
                <w:lang w:bidi="ar-IQ"/>
              </w:rPr>
              <w:lastRenderedPageBreak/>
              <w:t>اتخاذ اي اجراء قانوني اخر وحسب التشريعات النافذة.</w:t>
            </w:r>
          </w:p>
          <w:p w14:paraId="58AEAB5A" w14:textId="77777777" w:rsidR="007D0AA3" w:rsidRPr="00AC6222" w:rsidRDefault="007D0AA3" w:rsidP="00F87460">
            <w:pPr>
              <w:jc w:val="both"/>
              <w:rPr>
                <w:rFonts w:asciiTheme="majorBidi" w:eastAsia="Calibri" w:hAnsiTheme="majorBidi" w:cstheme="majorBidi"/>
                <w:color w:val="000000" w:themeColor="text1"/>
                <w:sz w:val="28"/>
                <w:szCs w:val="28"/>
                <w:u w:val="single"/>
                <w:rtl/>
                <w:lang w:bidi="ar-IQ"/>
              </w:rPr>
            </w:pPr>
          </w:p>
          <w:p w14:paraId="3FF08771" w14:textId="77777777" w:rsidR="007D0AA3" w:rsidRPr="00AC6222" w:rsidRDefault="007D0AA3" w:rsidP="00F8746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كما نؤكد بأننا ( وأي من المشاركين في مشروعنا المشترك و مقاولينا الثانويين) غير مساهمين أوتمت مساهمتنا في السابق بصورة مباشرة أو غير مباشرة مع المقاول أو أي جهة أخرى قامت بأعداد التصميم للمشروع أو وضع المواصفات أو أية وثائق أخرى للخدمات المقترح تنفيذها بموجب هذا العقد.</w:t>
            </w:r>
          </w:p>
          <w:p w14:paraId="0988DB89" w14:textId="77777777" w:rsidR="007D0AA3" w:rsidRPr="00AC6222" w:rsidRDefault="007D0AA3" w:rsidP="00F8746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أن العمولات و المكافأت أن وجدت، التي تم منحها من قبلنا أو سيتم منحها الى الدوائر ذات العلاقة </w:t>
            </w:r>
            <w:r>
              <w:rPr>
                <w:rFonts w:asciiTheme="majorBidi" w:eastAsia="Calibri" w:hAnsiTheme="majorBidi" w:cstheme="majorBidi"/>
                <w:color w:val="000000" w:themeColor="text1"/>
                <w:sz w:val="28"/>
                <w:szCs w:val="28"/>
                <w:rtl/>
                <w:lang w:bidi="ar-IQ"/>
              </w:rPr>
              <w:t xml:space="preserve">بالعطاء والمتعلقة بتنفيذ العقد </w:t>
            </w:r>
            <w:r w:rsidRPr="00AC6222">
              <w:rPr>
                <w:rFonts w:asciiTheme="majorBidi" w:eastAsia="Calibri" w:hAnsiTheme="majorBidi" w:cstheme="majorBidi"/>
                <w:color w:val="000000" w:themeColor="text1"/>
                <w:sz w:val="28"/>
                <w:szCs w:val="28"/>
                <w:rtl/>
                <w:lang w:bidi="ar-IQ"/>
              </w:rPr>
              <w:t>في حالة احالة العقد علينا هي كما مبين في أدناه:</w:t>
            </w:r>
            <w:r>
              <w:rPr>
                <w:rFonts w:asciiTheme="majorBidi" w:eastAsia="Calibri" w:hAnsiTheme="majorBidi" w:cstheme="majorBidi" w:hint="cs"/>
                <w:color w:val="000000" w:themeColor="text1"/>
                <w:sz w:val="28"/>
                <w:szCs w:val="28"/>
                <w:rtl/>
                <w:lang w:bidi="ar-IQ"/>
              </w:rPr>
              <w:t xml:space="preserve"> </w:t>
            </w:r>
            <w:r w:rsidRPr="00BB6CFB">
              <w:rPr>
                <w:rFonts w:asciiTheme="majorBidi" w:eastAsia="Calibri" w:hAnsiTheme="majorBidi" w:cstheme="majorBidi" w:hint="cs"/>
                <w:b/>
                <w:bCs/>
                <w:color w:val="FF0000"/>
                <w:sz w:val="28"/>
                <w:szCs w:val="28"/>
                <w:rtl/>
                <w:lang w:bidi="ar-IQ"/>
              </w:rPr>
              <w:t>غير مطبقة</w:t>
            </w:r>
            <w:r w:rsidRPr="00D55CF8">
              <w:rPr>
                <w:rFonts w:asciiTheme="majorBidi" w:eastAsia="Calibri" w:hAnsiTheme="majorBidi" w:cstheme="majorBidi" w:hint="cs"/>
                <w:color w:val="FF0000"/>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461"/>
              <w:gridCol w:w="1492"/>
            </w:tblGrid>
            <w:tr w:rsidR="007D0AA3" w:rsidRPr="00BF5043" w14:paraId="68DFD779" w14:textId="77777777" w:rsidTr="00F87460">
              <w:tc>
                <w:tcPr>
                  <w:tcW w:w="2840" w:type="dxa"/>
                </w:tcPr>
                <w:p w14:paraId="625AD64F" w14:textId="77777777" w:rsidR="007D0AA3" w:rsidRPr="00AC6222" w:rsidRDefault="007D0AA3" w:rsidP="00F87460">
                  <w:pPr>
                    <w:jc w:val="both"/>
                    <w:rPr>
                      <w:rFonts w:asciiTheme="majorBidi" w:eastAsia="Calibri" w:hAnsiTheme="majorBidi" w:cstheme="majorBidi"/>
                      <w:b/>
                      <w:bCs/>
                      <w:color w:val="000000" w:themeColor="text1"/>
                      <w:sz w:val="24"/>
                      <w:szCs w:val="24"/>
                      <w:rtl/>
                      <w:lang w:bidi="ar-IQ"/>
                    </w:rPr>
                  </w:pPr>
                  <w:r w:rsidRPr="00AC6222">
                    <w:rPr>
                      <w:rFonts w:asciiTheme="majorBidi" w:eastAsia="Calibri" w:hAnsiTheme="majorBidi" w:cstheme="majorBidi"/>
                      <w:b/>
                      <w:bCs/>
                      <w:color w:val="000000" w:themeColor="text1"/>
                      <w:sz w:val="24"/>
                      <w:szCs w:val="24"/>
                      <w:rtl/>
                      <w:lang w:bidi="ar-IQ"/>
                    </w:rPr>
                    <w:t>اسم</w:t>
                  </w:r>
                  <w:r>
                    <w:rPr>
                      <w:rFonts w:asciiTheme="majorBidi" w:eastAsia="Calibri" w:hAnsiTheme="majorBidi" w:cstheme="majorBidi" w:hint="cs"/>
                      <w:b/>
                      <w:bCs/>
                      <w:color w:val="000000" w:themeColor="text1"/>
                      <w:sz w:val="24"/>
                      <w:szCs w:val="24"/>
                      <w:rtl/>
                      <w:lang w:bidi="ar-IQ"/>
                    </w:rPr>
                    <w:t xml:space="preserve"> </w:t>
                  </w:r>
                  <w:r w:rsidRPr="00AC6222">
                    <w:rPr>
                      <w:rFonts w:asciiTheme="majorBidi" w:eastAsia="Calibri" w:hAnsiTheme="majorBidi" w:cstheme="majorBidi"/>
                      <w:b/>
                      <w:bCs/>
                      <w:color w:val="000000" w:themeColor="text1"/>
                      <w:sz w:val="24"/>
                      <w:szCs w:val="24"/>
                      <w:rtl/>
                      <w:lang w:bidi="ar-IQ"/>
                    </w:rPr>
                    <w:t>وعنوان الدائرة</w:t>
                  </w:r>
                </w:p>
              </w:tc>
              <w:tc>
                <w:tcPr>
                  <w:tcW w:w="2841" w:type="dxa"/>
                </w:tcPr>
                <w:p w14:paraId="51DC6FBD" w14:textId="77777777" w:rsidR="007D0AA3" w:rsidRPr="00AC6222" w:rsidRDefault="007D0AA3" w:rsidP="00F87460">
                  <w:pPr>
                    <w:jc w:val="both"/>
                    <w:rPr>
                      <w:rFonts w:asciiTheme="majorBidi" w:eastAsia="Calibri" w:hAnsiTheme="majorBidi" w:cstheme="majorBidi"/>
                      <w:b/>
                      <w:bCs/>
                      <w:color w:val="000000" w:themeColor="text1"/>
                      <w:sz w:val="24"/>
                      <w:szCs w:val="24"/>
                      <w:rtl/>
                      <w:lang w:bidi="ar-IQ"/>
                    </w:rPr>
                  </w:pPr>
                  <w:r w:rsidRPr="00AC6222">
                    <w:rPr>
                      <w:rFonts w:asciiTheme="majorBidi" w:eastAsia="Calibri" w:hAnsiTheme="majorBidi" w:cstheme="majorBidi"/>
                      <w:b/>
                      <w:bCs/>
                      <w:color w:val="000000" w:themeColor="text1"/>
                      <w:sz w:val="24"/>
                      <w:szCs w:val="24"/>
                      <w:rtl/>
                      <w:lang w:bidi="ar-IQ"/>
                    </w:rPr>
                    <w:t>مقدار</w:t>
                  </w:r>
                  <w:r>
                    <w:rPr>
                      <w:rFonts w:asciiTheme="majorBidi" w:eastAsia="Calibri" w:hAnsiTheme="majorBidi" w:cstheme="majorBidi" w:hint="cs"/>
                      <w:b/>
                      <w:bCs/>
                      <w:color w:val="000000" w:themeColor="text1"/>
                      <w:sz w:val="24"/>
                      <w:szCs w:val="24"/>
                      <w:rtl/>
                      <w:lang w:bidi="ar-IQ"/>
                    </w:rPr>
                    <w:t xml:space="preserve"> </w:t>
                  </w:r>
                  <w:r w:rsidRPr="00AC6222">
                    <w:rPr>
                      <w:rFonts w:asciiTheme="majorBidi" w:eastAsia="Calibri" w:hAnsiTheme="majorBidi" w:cstheme="majorBidi"/>
                      <w:b/>
                      <w:bCs/>
                      <w:color w:val="000000" w:themeColor="text1"/>
                      <w:sz w:val="24"/>
                      <w:szCs w:val="24"/>
                      <w:rtl/>
                      <w:lang w:bidi="ar-IQ"/>
                    </w:rPr>
                    <w:t>وعملة المبالغ المدفوعة</w:t>
                  </w:r>
                </w:p>
              </w:tc>
              <w:tc>
                <w:tcPr>
                  <w:tcW w:w="2841" w:type="dxa"/>
                </w:tcPr>
                <w:p w14:paraId="10B773BD" w14:textId="77777777" w:rsidR="007D0AA3" w:rsidRPr="00AC6222" w:rsidRDefault="007D0AA3" w:rsidP="00F87460">
                  <w:pPr>
                    <w:jc w:val="both"/>
                    <w:rPr>
                      <w:rFonts w:asciiTheme="majorBidi" w:eastAsia="Calibri" w:hAnsiTheme="majorBidi" w:cstheme="majorBidi"/>
                      <w:b/>
                      <w:bCs/>
                      <w:color w:val="000000" w:themeColor="text1"/>
                      <w:sz w:val="24"/>
                      <w:szCs w:val="24"/>
                      <w:rtl/>
                      <w:lang w:bidi="ar-IQ"/>
                    </w:rPr>
                  </w:pPr>
                  <w:r w:rsidRPr="00AC6222">
                    <w:rPr>
                      <w:rFonts w:asciiTheme="majorBidi" w:eastAsia="Calibri" w:hAnsiTheme="majorBidi" w:cstheme="majorBidi"/>
                      <w:b/>
                      <w:bCs/>
                      <w:color w:val="000000" w:themeColor="text1"/>
                      <w:sz w:val="24"/>
                      <w:szCs w:val="24"/>
                      <w:rtl/>
                      <w:lang w:bidi="ar-IQ"/>
                    </w:rPr>
                    <w:t>الأسباب</w:t>
                  </w:r>
                  <w:r>
                    <w:rPr>
                      <w:rFonts w:asciiTheme="majorBidi" w:eastAsia="Calibri" w:hAnsiTheme="majorBidi" w:cstheme="majorBidi" w:hint="cs"/>
                      <w:b/>
                      <w:bCs/>
                      <w:color w:val="000000" w:themeColor="text1"/>
                      <w:sz w:val="24"/>
                      <w:szCs w:val="24"/>
                      <w:rtl/>
                      <w:lang w:bidi="ar-IQ"/>
                    </w:rPr>
                    <w:t xml:space="preserve"> </w:t>
                  </w:r>
                  <w:r>
                    <w:rPr>
                      <w:rFonts w:asciiTheme="majorBidi" w:eastAsia="Calibri" w:hAnsiTheme="majorBidi" w:cstheme="majorBidi"/>
                      <w:b/>
                      <w:bCs/>
                      <w:color w:val="000000" w:themeColor="text1"/>
                      <w:sz w:val="24"/>
                      <w:szCs w:val="24"/>
                      <w:rtl/>
                      <w:lang w:bidi="ar-IQ"/>
                    </w:rPr>
                    <w:t>لدفح العمولات</w:t>
                  </w:r>
                  <w:r>
                    <w:rPr>
                      <w:rFonts w:asciiTheme="majorBidi" w:eastAsia="Calibri" w:hAnsiTheme="majorBidi" w:cstheme="majorBidi" w:hint="cs"/>
                      <w:b/>
                      <w:bCs/>
                      <w:color w:val="000000" w:themeColor="text1"/>
                      <w:sz w:val="24"/>
                      <w:szCs w:val="24"/>
                      <w:rtl/>
                      <w:lang w:bidi="ar-IQ"/>
                    </w:rPr>
                    <w:t xml:space="preserve"> </w:t>
                  </w:r>
                  <w:r w:rsidRPr="00AC6222">
                    <w:rPr>
                      <w:rFonts w:asciiTheme="majorBidi" w:eastAsia="Calibri" w:hAnsiTheme="majorBidi" w:cstheme="majorBidi"/>
                      <w:b/>
                      <w:bCs/>
                      <w:color w:val="000000" w:themeColor="text1"/>
                      <w:sz w:val="24"/>
                      <w:szCs w:val="24"/>
                      <w:rtl/>
                      <w:lang w:bidi="ar-IQ"/>
                    </w:rPr>
                    <w:t>والمكافأت</w:t>
                  </w:r>
                </w:p>
              </w:tc>
            </w:tr>
            <w:tr w:rsidR="007D0AA3" w:rsidRPr="00BF5043" w14:paraId="5B2AD610" w14:textId="77777777" w:rsidTr="00F87460">
              <w:tc>
                <w:tcPr>
                  <w:tcW w:w="2840" w:type="dxa"/>
                </w:tcPr>
                <w:p w14:paraId="6E5A378A"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841" w:type="dxa"/>
                </w:tcPr>
                <w:p w14:paraId="16118945"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841" w:type="dxa"/>
                </w:tcPr>
                <w:p w14:paraId="39CBD157" w14:textId="77777777" w:rsidR="007D0AA3" w:rsidRPr="00BF5043" w:rsidRDefault="007D0AA3" w:rsidP="00F87460">
                  <w:pPr>
                    <w:jc w:val="both"/>
                    <w:rPr>
                      <w:rFonts w:asciiTheme="majorBidi" w:eastAsia="Calibri" w:hAnsiTheme="majorBidi" w:cstheme="majorBidi"/>
                      <w:color w:val="000000" w:themeColor="text1"/>
                      <w:rtl/>
                      <w:lang w:bidi="ar-IQ"/>
                    </w:rPr>
                  </w:pPr>
                </w:p>
              </w:tc>
            </w:tr>
            <w:tr w:rsidR="007D0AA3" w:rsidRPr="00BF5043" w14:paraId="30857272" w14:textId="77777777" w:rsidTr="00F87460">
              <w:tc>
                <w:tcPr>
                  <w:tcW w:w="2840" w:type="dxa"/>
                </w:tcPr>
                <w:p w14:paraId="15630D64"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841" w:type="dxa"/>
                </w:tcPr>
                <w:p w14:paraId="1405662F"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841" w:type="dxa"/>
                </w:tcPr>
                <w:p w14:paraId="2E2DDD09" w14:textId="77777777" w:rsidR="007D0AA3" w:rsidRPr="00BF5043" w:rsidRDefault="007D0AA3" w:rsidP="00F87460">
                  <w:pPr>
                    <w:jc w:val="both"/>
                    <w:rPr>
                      <w:rFonts w:asciiTheme="majorBidi" w:eastAsia="Calibri" w:hAnsiTheme="majorBidi" w:cstheme="majorBidi"/>
                      <w:color w:val="000000" w:themeColor="text1"/>
                      <w:rtl/>
                      <w:lang w:bidi="ar-IQ"/>
                    </w:rPr>
                  </w:pPr>
                </w:p>
              </w:tc>
            </w:tr>
            <w:tr w:rsidR="007D0AA3" w:rsidRPr="00BF5043" w14:paraId="4CB15EF5" w14:textId="77777777" w:rsidTr="00F87460">
              <w:tc>
                <w:tcPr>
                  <w:tcW w:w="2840" w:type="dxa"/>
                </w:tcPr>
                <w:p w14:paraId="0A844088"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841" w:type="dxa"/>
                </w:tcPr>
                <w:p w14:paraId="0EAC4EF7" w14:textId="77777777" w:rsidR="007D0AA3" w:rsidRPr="00BF5043" w:rsidRDefault="007D0AA3" w:rsidP="00F87460">
                  <w:pPr>
                    <w:jc w:val="both"/>
                    <w:rPr>
                      <w:rFonts w:asciiTheme="majorBidi" w:eastAsia="Calibri" w:hAnsiTheme="majorBidi" w:cstheme="majorBidi"/>
                      <w:color w:val="000000" w:themeColor="text1"/>
                      <w:rtl/>
                      <w:lang w:bidi="ar-IQ"/>
                    </w:rPr>
                  </w:pPr>
                </w:p>
              </w:tc>
              <w:tc>
                <w:tcPr>
                  <w:tcW w:w="2841" w:type="dxa"/>
                </w:tcPr>
                <w:p w14:paraId="035E1DFF" w14:textId="77777777" w:rsidR="007D0AA3" w:rsidRPr="00BF5043" w:rsidRDefault="007D0AA3" w:rsidP="00F87460">
                  <w:pPr>
                    <w:jc w:val="both"/>
                    <w:rPr>
                      <w:rFonts w:asciiTheme="majorBidi" w:eastAsia="Calibri" w:hAnsiTheme="majorBidi" w:cstheme="majorBidi"/>
                      <w:color w:val="000000" w:themeColor="text1"/>
                      <w:rtl/>
                      <w:lang w:bidi="ar-IQ"/>
                    </w:rPr>
                  </w:pPr>
                </w:p>
              </w:tc>
            </w:tr>
          </w:tbl>
          <w:p w14:paraId="4B94B3FF" w14:textId="77777777" w:rsidR="007D0AA3" w:rsidRPr="00BF5043" w:rsidRDefault="007D0AA3" w:rsidP="00F87460">
            <w:pPr>
              <w:jc w:val="both"/>
              <w:rPr>
                <w:rFonts w:asciiTheme="majorBidi" w:eastAsia="Calibri" w:hAnsiTheme="majorBidi" w:cstheme="majorBidi"/>
                <w:color w:val="000000" w:themeColor="text1"/>
                <w:rtl/>
                <w:lang w:bidi="ar-IQ"/>
              </w:rPr>
            </w:pPr>
          </w:p>
          <w:p w14:paraId="22CA130F" w14:textId="77777777" w:rsidR="007D0AA3" w:rsidRPr="00AC6222" w:rsidRDefault="007D0AA3" w:rsidP="00F87460">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أذا لم يتم دفع أية عمولات أومكافأت يتم ذكر لا يوجد</w:t>
            </w:r>
          </w:p>
          <w:p w14:paraId="3D49DC9F"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عنوان مقدم العطاء</w:t>
            </w:r>
          </w:p>
          <w:p w14:paraId="55A1A61D"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توقيع الشخص المخول</w:t>
            </w:r>
          </w:p>
          <w:p w14:paraId="356E8505"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الأسم الكامل للشخص المخول                                                                             </w:t>
            </w:r>
          </w:p>
          <w:p w14:paraId="6BF1EC87"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  أسم مقدم العطاء</w:t>
            </w:r>
          </w:p>
          <w:p w14:paraId="3B0BDD78"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  عنوان مقدم العطاء                                                                                </w:t>
            </w:r>
          </w:p>
          <w:p w14:paraId="513C2A1F" w14:textId="77777777" w:rsidR="007D0AA3" w:rsidRPr="00BF5043" w:rsidRDefault="007D0AA3" w:rsidP="00F87460">
            <w:pPr>
              <w:bidi w:val="0"/>
              <w:jc w:val="both"/>
              <w:rPr>
                <w:rFonts w:asciiTheme="minorBidi" w:hAnsiTheme="minorBidi"/>
                <w:color w:val="000000" w:themeColor="text1"/>
                <w:lang w:bidi="ar-IQ"/>
              </w:rPr>
            </w:pPr>
          </w:p>
        </w:tc>
      </w:tr>
      <w:tr w:rsidR="007D0AA3" w:rsidRPr="00BF5043" w14:paraId="089C9555" w14:textId="77777777" w:rsidTr="00F87460">
        <w:tc>
          <w:tcPr>
            <w:tcW w:w="5669" w:type="dxa"/>
          </w:tcPr>
          <w:p w14:paraId="1339EBF9" w14:textId="77777777" w:rsidR="007D0AA3" w:rsidRPr="00FE6636" w:rsidRDefault="007D0AA3" w:rsidP="00F87460">
            <w:pPr>
              <w:pStyle w:val="Heading3"/>
              <w:bidi w:val="0"/>
              <w:jc w:val="both"/>
              <w:rPr>
                <w:rFonts w:ascii="Arial Narrow" w:hAnsi="Arial Narrow" w:cstheme="minorBidi"/>
                <w:color w:val="000000" w:themeColor="text1"/>
                <w:lang w:bidi="ar-IQ"/>
              </w:rPr>
            </w:pPr>
            <w:bookmarkStart w:id="1" w:name="_Toc465452988"/>
            <w:r w:rsidRPr="00FE6636">
              <w:rPr>
                <w:rFonts w:ascii="Arial Narrow" w:hAnsi="Arial Narrow" w:cstheme="minorBidi"/>
                <w:color w:val="000000" w:themeColor="text1"/>
                <w:lang w:bidi="ar-IQ"/>
              </w:rPr>
              <w:lastRenderedPageBreak/>
              <w:t>Form of Eligibility Requirements Information</w:t>
            </w:r>
            <w:bookmarkEnd w:id="1"/>
          </w:p>
          <w:p w14:paraId="301E6B67" w14:textId="77777777" w:rsidR="007D0AA3" w:rsidRDefault="007D0AA3" w:rsidP="00F87460">
            <w:pPr>
              <w:pStyle w:val="ListParagraph"/>
              <w:numPr>
                <w:ilvl w:val="0"/>
                <w:numId w:val="71"/>
              </w:numPr>
              <w:bidi w:val="0"/>
              <w:jc w:val="both"/>
              <w:rPr>
                <w:rFonts w:ascii="Arial Narrow" w:hAnsi="Arial Narrow"/>
                <w:b/>
                <w:bCs/>
                <w:color w:val="000000" w:themeColor="text1"/>
                <w:lang w:bidi="ar-IQ"/>
              </w:rPr>
            </w:pPr>
            <w:r w:rsidRPr="00FE6636">
              <w:rPr>
                <w:rFonts w:ascii="Arial Narrow" w:hAnsi="Arial Narrow"/>
                <w:b/>
                <w:bCs/>
                <w:color w:val="000000" w:themeColor="text1"/>
                <w:lang w:bidi="ar-IQ"/>
              </w:rPr>
              <w:t>The bidders of single companies and any company within the joint venture shall submit the following:</w:t>
            </w:r>
          </w:p>
          <w:p w14:paraId="1A0B0DE3" w14:textId="77777777" w:rsidR="007D0AA3" w:rsidRDefault="007D0AA3" w:rsidP="00F87460">
            <w:pPr>
              <w:pStyle w:val="ListParagraph"/>
              <w:bidi w:val="0"/>
              <w:ind w:left="420"/>
              <w:jc w:val="both"/>
              <w:rPr>
                <w:rFonts w:ascii="Arial Narrow" w:hAnsi="Arial Narrow"/>
                <w:b/>
                <w:bCs/>
                <w:color w:val="000000" w:themeColor="text1"/>
                <w:lang w:bidi="ar-IQ"/>
              </w:rPr>
            </w:pPr>
          </w:p>
          <w:p w14:paraId="35206B2C" w14:textId="77777777" w:rsidR="007D0AA3" w:rsidRPr="00FE6636" w:rsidRDefault="007D0AA3" w:rsidP="00F87460">
            <w:pPr>
              <w:pStyle w:val="ListParagraph"/>
              <w:bidi w:val="0"/>
              <w:ind w:left="420"/>
              <w:jc w:val="both"/>
              <w:rPr>
                <w:rFonts w:ascii="Arial Narrow" w:hAnsi="Arial Narrow"/>
                <w:b/>
                <w:bCs/>
                <w:color w:val="000000" w:themeColor="text1"/>
                <w:lang w:bidi="ar-IQ"/>
              </w:rPr>
            </w:pPr>
          </w:p>
          <w:p w14:paraId="37BC492E" w14:textId="77777777" w:rsidR="007D0AA3" w:rsidRDefault="007D0AA3" w:rsidP="00F87460">
            <w:pPr>
              <w:pStyle w:val="ListParagraph"/>
              <w:numPr>
                <w:ilvl w:val="1"/>
                <w:numId w:val="72"/>
              </w:numPr>
              <w:bidi w:val="0"/>
              <w:ind w:left="-108"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Documents of Incorporation and legal status of the bidder and shall include the following: [Attached the document]</w:t>
            </w:r>
          </w:p>
          <w:p w14:paraId="4D504D84" w14:textId="77777777" w:rsidR="007D0AA3" w:rsidRPr="00FE6636" w:rsidRDefault="007D0AA3" w:rsidP="00F87460">
            <w:pPr>
              <w:pStyle w:val="ListParagraph"/>
              <w:bidi w:val="0"/>
              <w:ind w:left="-108"/>
              <w:jc w:val="both"/>
              <w:rPr>
                <w:rFonts w:ascii="Arial Narrow" w:hAnsi="Arial Narrow"/>
                <w:b/>
                <w:bCs/>
                <w:color w:val="000000" w:themeColor="text1"/>
                <w:lang w:bidi="ar-IQ"/>
              </w:rPr>
            </w:pPr>
          </w:p>
          <w:p w14:paraId="1CBA98B2" w14:textId="77777777" w:rsidR="007D0AA3" w:rsidRPr="00FE6636" w:rsidRDefault="007D0AA3" w:rsidP="00F87460">
            <w:pPr>
              <w:pStyle w:val="ListParagraph"/>
              <w:numPr>
                <w:ilvl w:val="0"/>
                <w:numId w:val="115"/>
              </w:numPr>
              <w:bidi w:val="0"/>
              <w:ind w:left="601"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 xml:space="preserve">State of Incorporation </w:t>
            </w:r>
          </w:p>
          <w:p w14:paraId="3D80B30A" w14:textId="77777777" w:rsidR="007D0AA3" w:rsidRDefault="007D0AA3" w:rsidP="00F87460">
            <w:pPr>
              <w:pStyle w:val="ListParagraph"/>
              <w:numPr>
                <w:ilvl w:val="0"/>
                <w:numId w:val="73"/>
              </w:numPr>
              <w:bidi w:val="0"/>
              <w:ind w:left="601"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Its basic activity head office</w:t>
            </w:r>
          </w:p>
          <w:p w14:paraId="0D616053" w14:textId="77777777" w:rsidR="007D0AA3" w:rsidRPr="00FE6636" w:rsidRDefault="007D0AA3" w:rsidP="00F87460">
            <w:pPr>
              <w:pStyle w:val="ListParagraph"/>
              <w:bidi w:val="0"/>
              <w:ind w:left="601"/>
              <w:jc w:val="both"/>
              <w:rPr>
                <w:rFonts w:ascii="Arial Narrow" w:hAnsi="Arial Narrow"/>
                <w:b/>
                <w:bCs/>
                <w:color w:val="000000" w:themeColor="text1"/>
                <w:lang w:bidi="ar-IQ"/>
              </w:rPr>
            </w:pPr>
          </w:p>
          <w:p w14:paraId="6BB913E3" w14:textId="77777777" w:rsidR="007D0AA3" w:rsidRDefault="007D0AA3" w:rsidP="00F87460">
            <w:pPr>
              <w:pStyle w:val="ListParagraph"/>
              <w:numPr>
                <w:ilvl w:val="0"/>
                <w:numId w:val="73"/>
              </w:numPr>
              <w:bidi w:val="0"/>
              <w:ind w:left="601"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Authorized signatory: [attach the legal authorization]</w:t>
            </w:r>
          </w:p>
          <w:p w14:paraId="363CCD19" w14:textId="77777777" w:rsidR="007D0AA3" w:rsidRPr="007148E6" w:rsidRDefault="007D0AA3" w:rsidP="00F87460">
            <w:pPr>
              <w:pStyle w:val="ListParagraph"/>
              <w:rPr>
                <w:rFonts w:ascii="Arial Narrow" w:hAnsi="Arial Narrow"/>
                <w:b/>
                <w:bCs/>
                <w:color w:val="000000" w:themeColor="text1"/>
                <w:lang w:bidi="ar-IQ"/>
              </w:rPr>
            </w:pPr>
          </w:p>
          <w:p w14:paraId="559505A2" w14:textId="77777777" w:rsidR="007D0AA3" w:rsidRPr="00FE6636" w:rsidRDefault="007D0AA3" w:rsidP="00F87460">
            <w:pPr>
              <w:pStyle w:val="ListParagraph"/>
              <w:bidi w:val="0"/>
              <w:ind w:left="601"/>
              <w:jc w:val="both"/>
              <w:rPr>
                <w:rFonts w:ascii="Arial Narrow" w:hAnsi="Arial Narrow"/>
                <w:b/>
                <w:bCs/>
                <w:color w:val="000000" w:themeColor="text1"/>
                <w:lang w:bidi="ar-IQ"/>
              </w:rPr>
            </w:pPr>
          </w:p>
          <w:p w14:paraId="5105F19D" w14:textId="77777777" w:rsidR="007D0AA3" w:rsidRDefault="007D0AA3" w:rsidP="00F87460">
            <w:pPr>
              <w:pStyle w:val="ListParagraph"/>
              <w:numPr>
                <w:ilvl w:val="1"/>
                <w:numId w:val="72"/>
              </w:numPr>
              <w:bidi w:val="0"/>
              <w:ind w:left="33" w:hanging="34"/>
              <w:jc w:val="both"/>
              <w:rPr>
                <w:rFonts w:ascii="Arial Narrow" w:hAnsi="Arial Narrow"/>
                <w:b/>
                <w:bCs/>
                <w:color w:val="000000" w:themeColor="text1"/>
                <w:lang w:bidi="ar-IQ"/>
              </w:rPr>
            </w:pPr>
            <w:r w:rsidRPr="00FE6636">
              <w:rPr>
                <w:rFonts w:ascii="Arial Narrow" w:hAnsi="Arial Narrow"/>
                <w:b/>
                <w:bCs/>
                <w:color w:val="000000" w:themeColor="text1"/>
                <w:lang w:bidi="ar-IQ"/>
              </w:rPr>
              <w:t>The volume of annual financial liabilities for the previous three years of implemented services by the bidder in the internationally accredited currency stated in the data sheet of the Instructions to Bidders.</w:t>
            </w:r>
          </w:p>
          <w:p w14:paraId="6C130519" w14:textId="77777777" w:rsidR="007D0AA3" w:rsidRDefault="007D0AA3" w:rsidP="00F87460">
            <w:pPr>
              <w:pStyle w:val="ListParagraph"/>
              <w:bidi w:val="0"/>
              <w:ind w:left="33"/>
              <w:jc w:val="both"/>
              <w:rPr>
                <w:rFonts w:ascii="Arial Narrow" w:hAnsi="Arial Narrow"/>
                <w:b/>
                <w:bCs/>
                <w:color w:val="000000" w:themeColor="text1"/>
                <w:lang w:bidi="ar-IQ"/>
              </w:rPr>
            </w:pPr>
          </w:p>
          <w:p w14:paraId="30B793F5" w14:textId="77777777" w:rsidR="007D0AA3" w:rsidRDefault="007D0AA3" w:rsidP="00F87460">
            <w:pPr>
              <w:pStyle w:val="ListParagraph"/>
              <w:bidi w:val="0"/>
              <w:ind w:left="33"/>
              <w:jc w:val="both"/>
              <w:rPr>
                <w:rFonts w:ascii="Arial Narrow" w:hAnsi="Arial Narrow"/>
                <w:b/>
                <w:bCs/>
                <w:color w:val="000000" w:themeColor="text1"/>
                <w:lang w:bidi="ar-IQ"/>
              </w:rPr>
            </w:pPr>
          </w:p>
          <w:p w14:paraId="0DB3EBDC" w14:textId="77777777" w:rsidR="007D0AA3" w:rsidRPr="00FE6636" w:rsidRDefault="007D0AA3" w:rsidP="00F87460">
            <w:pPr>
              <w:pStyle w:val="ListParagraph"/>
              <w:bidi w:val="0"/>
              <w:ind w:left="33"/>
              <w:jc w:val="both"/>
              <w:rPr>
                <w:rFonts w:ascii="Arial Narrow" w:hAnsi="Arial Narrow"/>
                <w:b/>
                <w:bCs/>
                <w:color w:val="000000" w:themeColor="text1"/>
                <w:lang w:bidi="ar-IQ"/>
              </w:rPr>
            </w:pPr>
          </w:p>
          <w:p w14:paraId="4A6BFFD5" w14:textId="77777777" w:rsidR="007D0AA3" w:rsidRDefault="007D0AA3" w:rsidP="00F87460">
            <w:pPr>
              <w:pStyle w:val="ListParagraph"/>
              <w:numPr>
                <w:ilvl w:val="1"/>
                <w:numId w:val="72"/>
              </w:numPr>
              <w:bidi w:val="0"/>
              <w:ind w:left="33" w:hanging="34"/>
              <w:jc w:val="both"/>
              <w:rPr>
                <w:rFonts w:ascii="Arial Narrow" w:hAnsi="Arial Narrow"/>
                <w:color w:val="000000" w:themeColor="text1"/>
                <w:lang w:bidi="ar-IQ"/>
              </w:rPr>
            </w:pPr>
            <w:r w:rsidRPr="00FE6636">
              <w:rPr>
                <w:rFonts w:ascii="Arial Narrow" w:hAnsi="Arial Narrow"/>
                <w:b/>
                <w:bCs/>
                <w:color w:val="000000" w:themeColor="text1"/>
                <w:lang w:bidi="ar-IQ"/>
              </w:rPr>
              <w:t xml:space="preserve">List of the similar services implemented by the bidder during the previous three years with same nature and cost similar to the service mentioned in </w:t>
            </w:r>
            <w:proofErr w:type="gramStart"/>
            <w:r w:rsidRPr="00FE6636">
              <w:rPr>
                <w:rFonts w:ascii="Arial Narrow" w:hAnsi="Arial Narrow"/>
                <w:b/>
                <w:bCs/>
                <w:color w:val="000000" w:themeColor="text1"/>
                <w:lang w:bidi="ar-IQ"/>
              </w:rPr>
              <w:t>this tender documents</w:t>
            </w:r>
            <w:proofErr w:type="gramEnd"/>
            <w:r w:rsidRPr="00FE6636">
              <w:rPr>
                <w:rFonts w:ascii="Arial Narrow" w:hAnsi="Arial Narrow"/>
                <w:b/>
                <w:bCs/>
                <w:color w:val="000000" w:themeColor="text1"/>
                <w:lang w:bidi="ar-IQ"/>
              </w:rPr>
              <w:t>. The value of contracts of these services motioned in (2.1) above, and also the description of service details and the expected date of completion</w:t>
            </w:r>
            <w:r w:rsidRPr="00BF5043">
              <w:rPr>
                <w:rFonts w:ascii="Arial Narrow" w:hAnsi="Arial Narrow"/>
                <w:color w:val="000000" w:themeColor="text1"/>
                <w:lang w:bidi="ar-IQ"/>
              </w:rPr>
              <w:t>.</w:t>
            </w:r>
            <w:r w:rsidRPr="00C075D5">
              <w:rPr>
                <w:color w:val="FF0000"/>
                <w:sz w:val="20"/>
                <w:szCs w:val="20"/>
                <w:lang w:bidi="ar-IQ"/>
              </w:rPr>
              <w:t xml:space="preserve"> </w:t>
            </w:r>
          </w:p>
          <w:p w14:paraId="2C426EF7" w14:textId="77777777" w:rsidR="007D0AA3" w:rsidRDefault="007D0AA3" w:rsidP="00F87460">
            <w:pPr>
              <w:bidi w:val="0"/>
              <w:jc w:val="both"/>
              <w:rPr>
                <w:rFonts w:ascii="Arial Narrow" w:hAnsi="Arial Narrow"/>
                <w:color w:val="000000" w:themeColor="text1"/>
                <w:lang w:bidi="ar-IQ"/>
              </w:rPr>
            </w:pPr>
          </w:p>
          <w:p w14:paraId="0BA7B261" w14:textId="77777777" w:rsidR="007D0AA3" w:rsidRPr="00FE6636" w:rsidRDefault="007D0AA3" w:rsidP="00F87460">
            <w:pPr>
              <w:bidi w:val="0"/>
              <w:jc w:val="both"/>
              <w:rPr>
                <w:rFonts w:ascii="Arial Narrow" w:hAnsi="Arial Narrow"/>
                <w:color w:val="000000" w:themeColor="text1"/>
                <w:lang w:bidi="ar-IQ"/>
              </w:rPr>
            </w:pPr>
          </w:p>
          <w:p w14:paraId="3B72F301" w14:textId="77777777" w:rsidR="007D0AA3" w:rsidRPr="00BF5043" w:rsidRDefault="007D0AA3" w:rsidP="00F87460">
            <w:pPr>
              <w:pStyle w:val="ListParagraph"/>
              <w:bidi w:val="0"/>
              <w:ind w:left="715"/>
              <w:jc w:val="both"/>
              <w:rPr>
                <w:rFonts w:ascii="Arial Narrow" w:hAnsi="Arial Narrow"/>
                <w:color w:val="000000" w:themeColor="text1"/>
                <w:lang w:bidi="ar-IQ"/>
              </w:rPr>
            </w:pPr>
          </w:p>
          <w:tbl>
            <w:tblPr>
              <w:tblW w:w="0" w:type="auto"/>
              <w:tblLook w:val="04A0" w:firstRow="1" w:lastRow="0" w:firstColumn="1" w:lastColumn="0" w:noHBand="0" w:noVBand="1"/>
            </w:tblPr>
            <w:tblGrid>
              <w:gridCol w:w="588"/>
              <w:gridCol w:w="1055"/>
              <w:gridCol w:w="1282"/>
              <w:gridCol w:w="1374"/>
              <w:gridCol w:w="1205"/>
            </w:tblGrid>
            <w:tr w:rsidR="007D0AA3" w:rsidRPr="00BF5043" w14:paraId="5FDE5999" w14:textId="77777777" w:rsidTr="00F87460">
              <w:trPr>
                <w:trHeight w:val="1042"/>
              </w:trPr>
              <w:tc>
                <w:tcPr>
                  <w:tcW w:w="527" w:type="dxa"/>
                </w:tcPr>
                <w:p w14:paraId="43E136F1" w14:textId="77777777" w:rsidR="007D0AA3" w:rsidRPr="00FE6636" w:rsidRDefault="007D0AA3" w:rsidP="00F8746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Ser.</w:t>
                  </w:r>
                </w:p>
              </w:tc>
              <w:tc>
                <w:tcPr>
                  <w:tcW w:w="1055" w:type="dxa"/>
                </w:tcPr>
                <w:p w14:paraId="3205A3A1" w14:textId="77777777" w:rsidR="007D0AA3" w:rsidRPr="00FE6636" w:rsidRDefault="007D0AA3" w:rsidP="00F8746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Project Name and State of Project</w:t>
                  </w:r>
                </w:p>
              </w:tc>
              <w:tc>
                <w:tcPr>
                  <w:tcW w:w="1282" w:type="dxa"/>
                </w:tcPr>
                <w:p w14:paraId="1D63166E" w14:textId="77777777" w:rsidR="007D0AA3" w:rsidRPr="00FE6636" w:rsidRDefault="007D0AA3" w:rsidP="00F8746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 xml:space="preserve">Employer Name And </w:t>
                  </w:r>
                  <w:proofErr w:type="gramStart"/>
                  <w:r w:rsidRPr="00FE6636">
                    <w:rPr>
                      <w:rFonts w:ascii="Arial Narrow" w:hAnsi="Arial Narrow"/>
                      <w:b/>
                      <w:bCs/>
                      <w:color w:val="000000" w:themeColor="text1"/>
                      <w:sz w:val="24"/>
                      <w:szCs w:val="24"/>
                      <w:lang w:bidi="ar-IQ"/>
                    </w:rPr>
                    <w:t>specialized</w:t>
                  </w:r>
                  <w:proofErr w:type="gramEnd"/>
                  <w:r w:rsidRPr="00FE6636">
                    <w:rPr>
                      <w:rFonts w:ascii="Arial Narrow" w:hAnsi="Arial Narrow"/>
                      <w:b/>
                      <w:bCs/>
                      <w:color w:val="000000" w:themeColor="text1"/>
                      <w:sz w:val="24"/>
                      <w:szCs w:val="24"/>
                      <w:lang w:bidi="ar-IQ"/>
                    </w:rPr>
                    <w:t xml:space="preserve"> Employee</w:t>
                  </w:r>
                </w:p>
              </w:tc>
              <w:tc>
                <w:tcPr>
                  <w:tcW w:w="1374" w:type="dxa"/>
                </w:tcPr>
                <w:p w14:paraId="7D60439D" w14:textId="77777777" w:rsidR="007D0AA3" w:rsidRPr="00FE6636" w:rsidRDefault="007D0AA3" w:rsidP="00F8746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Type of Service and expected date of completion</w:t>
                  </w:r>
                </w:p>
              </w:tc>
              <w:tc>
                <w:tcPr>
                  <w:tcW w:w="1205" w:type="dxa"/>
                </w:tcPr>
                <w:p w14:paraId="710ECD14" w14:textId="77777777" w:rsidR="007D0AA3" w:rsidRPr="00FE6636" w:rsidRDefault="007D0AA3" w:rsidP="00F8746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 xml:space="preserve">Contract Value </w:t>
                  </w:r>
                </w:p>
              </w:tc>
            </w:tr>
            <w:tr w:rsidR="007D0AA3" w:rsidRPr="00BF5043" w14:paraId="3A5FEFA4" w14:textId="77777777" w:rsidTr="00F87460">
              <w:trPr>
                <w:trHeight w:val="351"/>
              </w:trPr>
              <w:tc>
                <w:tcPr>
                  <w:tcW w:w="527" w:type="dxa"/>
                </w:tcPr>
                <w:p w14:paraId="70201A9F" w14:textId="77777777" w:rsidR="007D0AA3" w:rsidRPr="00BF5043" w:rsidRDefault="007D0AA3" w:rsidP="00F87460">
                  <w:pPr>
                    <w:bidi w:val="0"/>
                    <w:jc w:val="both"/>
                    <w:rPr>
                      <w:rFonts w:ascii="Arial Narrow" w:hAnsi="Arial Narrow"/>
                      <w:color w:val="000000" w:themeColor="text1"/>
                      <w:sz w:val="20"/>
                      <w:szCs w:val="20"/>
                      <w:lang w:bidi="ar-IQ"/>
                    </w:rPr>
                  </w:pPr>
                </w:p>
              </w:tc>
              <w:tc>
                <w:tcPr>
                  <w:tcW w:w="1055" w:type="dxa"/>
                </w:tcPr>
                <w:p w14:paraId="1AAA3003" w14:textId="77777777" w:rsidR="007D0AA3" w:rsidRPr="00BF5043" w:rsidRDefault="007D0AA3" w:rsidP="00F87460">
                  <w:pPr>
                    <w:bidi w:val="0"/>
                    <w:jc w:val="both"/>
                    <w:rPr>
                      <w:rFonts w:ascii="Arial Narrow" w:hAnsi="Arial Narrow"/>
                      <w:color w:val="000000" w:themeColor="text1"/>
                      <w:sz w:val="20"/>
                      <w:szCs w:val="20"/>
                      <w:lang w:bidi="ar-IQ"/>
                    </w:rPr>
                  </w:pPr>
                </w:p>
              </w:tc>
              <w:tc>
                <w:tcPr>
                  <w:tcW w:w="1282" w:type="dxa"/>
                </w:tcPr>
                <w:p w14:paraId="0E00AC73" w14:textId="77777777" w:rsidR="007D0AA3" w:rsidRPr="00BF5043" w:rsidRDefault="007D0AA3" w:rsidP="00F87460">
                  <w:pPr>
                    <w:bidi w:val="0"/>
                    <w:jc w:val="both"/>
                    <w:rPr>
                      <w:rFonts w:ascii="Arial Narrow" w:hAnsi="Arial Narrow"/>
                      <w:color w:val="000000" w:themeColor="text1"/>
                      <w:sz w:val="20"/>
                      <w:szCs w:val="20"/>
                      <w:lang w:bidi="ar-IQ"/>
                    </w:rPr>
                  </w:pPr>
                </w:p>
              </w:tc>
              <w:tc>
                <w:tcPr>
                  <w:tcW w:w="1374" w:type="dxa"/>
                </w:tcPr>
                <w:p w14:paraId="4AE46496" w14:textId="77777777" w:rsidR="007D0AA3" w:rsidRPr="00BF5043" w:rsidRDefault="007D0AA3" w:rsidP="00F87460">
                  <w:pPr>
                    <w:bidi w:val="0"/>
                    <w:jc w:val="both"/>
                    <w:rPr>
                      <w:rFonts w:ascii="Arial Narrow" w:hAnsi="Arial Narrow"/>
                      <w:color w:val="000000" w:themeColor="text1"/>
                      <w:sz w:val="20"/>
                      <w:szCs w:val="20"/>
                      <w:lang w:bidi="ar-IQ"/>
                    </w:rPr>
                  </w:pPr>
                </w:p>
              </w:tc>
              <w:tc>
                <w:tcPr>
                  <w:tcW w:w="1205" w:type="dxa"/>
                </w:tcPr>
                <w:p w14:paraId="36F399CC" w14:textId="77777777" w:rsidR="007D0AA3" w:rsidRPr="00BF5043" w:rsidRDefault="007D0AA3" w:rsidP="00F87460">
                  <w:pPr>
                    <w:bidi w:val="0"/>
                    <w:jc w:val="both"/>
                    <w:rPr>
                      <w:rFonts w:ascii="Arial Narrow" w:hAnsi="Arial Narrow"/>
                      <w:color w:val="000000" w:themeColor="text1"/>
                      <w:sz w:val="20"/>
                      <w:szCs w:val="20"/>
                      <w:lang w:bidi="ar-IQ"/>
                    </w:rPr>
                  </w:pPr>
                </w:p>
              </w:tc>
            </w:tr>
            <w:tr w:rsidR="007D0AA3" w:rsidRPr="00BF5043" w14:paraId="60C4962F" w14:textId="77777777" w:rsidTr="00F87460">
              <w:trPr>
                <w:trHeight w:val="163"/>
              </w:trPr>
              <w:tc>
                <w:tcPr>
                  <w:tcW w:w="527" w:type="dxa"/>
                </w:tcPr>
                <w:p w14:paraId="0D7939D4" w14:textId="77777777" w:rsidR="007D0AA3" w:rsidRPr="00BF5043" w:rsidRDefault="007D0AA3" w:rsidP="00F87460">
                  <w:pPr>
                    <w:bidi w:val="0"/>
                    <w:jc w:val="both"/>
                    <w:rPr>
                      <w:rFonts w:ascii="Arial Narrow" w:hAnsi="Arial Narrow"/>
                      <w:color w:val="000000" w:themeColor="text1"/>
                      <w:sz w:val="20"/>
                      <w:szCs w:val="20"/>
                      <w:lang w:bidi="ar-IQ"/>
                    </w:rPr>
                  </w:pPr>
                </w:p>
              </w:tc>
              <w:tc>
                <w:tcPr>
                  <w:tcW w:w="1055" w:type="dxa"/>
                </w:tcPr>
                <w:p w14:paraId="7EAC25EC" w14:textId="77777777" w:rsidR="007D0AA3" w:rsidRPr="00BF5043" w:rsidRDefault="007D0AA3" w:rsidP="00F87460">
                  <w:pPr>
                    <w:bidi w:val="0"/>
                    <w:jc w:val="both"/>
                    <w:rPr>
                      <w:rFonts w:ascii="Arial Narrow" w:hAnsi="Arial Narrow"/>
                      <w:color w:val="000000" w:themeColor="text1"/>
                      <w:sz w:val="20"/>
                      <w:szCs w:val="20"/>
                      <w:lang w:bidi="ar-IQ"/>
                    </w:rPr>
                  </w:pPr>
                </w:p>
              </w:tc>
              <w:tc>
                <w:tcPr>
                  <w:tcW w:w="1282" w:type="dxa"/>
                </w:tcPr>
                <w:p w14:paraId="2D37B982" w14:textId="77777777" w:rsidR="007D0AA3" w:rsidRPr="00BF5043" w:rsidRDefault="007D0AA3" w:rsidP="00F87460">
                  <w:pPr>
                    <w:bidi w:val="0"/>
                    <w:jc w:val="both"/>
                    <w:rPr>
                      <w:rFonts w:ascii="Arial Narrow" w:hAnsi="Arial Narrow"/>
                      <w:color w:val="000000" w:themeColor="text1"/>
                      <w:sz w:val="20"/>
                      <w:szCs w:val="20"/>
                      <w:lang w:bidi="ar-IQ"/>
                    </w:rPr>
                  </w:pPr>
                </w:p>
              </w:tc>
              <w:tc>
                <w:tcPr>
                  <w:tcW w:w="1374" w:type="dxa"/>
                </w:tcPr>
                <w:p w14:paraId="4DD483EC" w14:textId="77777777" w:rsidR="007D0AA3" w:rsidRPr="00BF5043" w:rsidRDefault="007D0AA3" w:rsidP="00F87460">
                  <w:pPr>
                    <w:bidi w:val="0"/>
                    <w:jc w:val="both"/>
                    <w:rPr>
                      <w:rFonts w:ascii="Arial Narrow" w:hAnsi="Arial Narrow"/>
                      <w:color w:val="000000" w:themeColor="text1"/>
                      <w:sz w:val="20"/>
                      <w:szCs w:val="20"/>
                      <w:lang w:bidi="ar-IQ"/>
                    </w:rPr>
                  </w:pPr>
                </w:p>
              </w:tc>
              <w:tc>
                <w:tcPr>
                  <w:tcW w:w="1205" w:type="dxa"/>
                </w:tcPr>
                <w:p w14:paraId="6CD5CA73" w14:textId="77777777" w:rsidR="007D0AA3" w:rsidRPr="00BF5043" w:rsidRDefault="007D0AA3" w:rsidP="00F87460">
                  <w:pPr>
                    <w:bidi w:val="0"/>
                    <w:jc w:val="both"/>
                    <w:rPr>
                      <w:rFonts w:ascii="Arial Narrow" w:hAnsi="Arial Narrow"/>
                      <w:color w:val="000000" w:themeColor="text1"/>
                      <w:sz w:val="20"/>
                      <w:szCs w:val="20"/>
                      <w:lang w:bidi="ar-IQ"/>
                    </w:rPr>
                  </w:pPr>
                </w:p>
              </w:tc>
            </w:tr>
          </w:tbl>
          <w:p w14:paraId="70C28561" w14:textId="77777777" w:rsidR="007D0AA3" w:rsidRDefault="007D0AA3" w:rsidP="00F87460">
            <w:pPr>
              <w:pStyle w:val="ListParagraph"/>
              <w:bidi w:val="0"/>
              <w:ind w:left="715"/>
              <w:jc w:val="both"/>
              <w:rPr>
                <w:rFonts w:ascii="Arial Narrow" w:hAnsi="Arial Narrow"/>
                <w:b/>
                <w:bCs/>
                <w:color w:val="000000" w:themeColor="text1"/>
                <w:lang w:bidi="ar-IQ"/>
              </w:rPr>
            </w:pPr>
          </w:p>
          <w:p w14:paraId="7183C130" w14:textId="77777777" w:rsidR="007D0AA3" w:rsidRDefault="007D0AA3" w:rsidP="00F87460">
            <w:pPr>
              <w:pStyle w:val="ListParagraph"/>
              <w:bidi w:val="0"/>
              <w:ind w:left="715"/>
              <w:jc w:val="both"/>
              <w:rPr>
                <w:rFonts w:ascii="Arial Narrow" w:hAnsi="Arial Narrow"/>
                <w:b/>
                <w:bCs/>
                <w:color w:val="000000" w:themeColor="text1"/>
                <w:lang w:bidi="ar-IQ"/>
              </w:rPr>
            </w:pPr>
          </w:p>
          <w:p w14:paraId="66973E74" w14:textId="77777777" w:rsidR="007D0AA3" w:rsidRPr="00FE6636" w:rsidRDefault="007D0AA3" w:rsidP="00F87460">
            <w:pPr>
              <w:pStyle w:val="ListParagraph"/>
              <w:numPr>
                <w:ilvl w:val="1"/>
                <w:numId w:val="72"/>
              </w:numPr>
              <w:bidi w:val="0"/>
              <w:jc w:val="both"/>
              <w:rPr>
                <w:rFonts w:ascii="Arial Narrow" w:hAnsi="Arial Narrow"/>
                <w:b/>
                <w:bCs/>
                <w:color w:val="000000" w:themeColor="text1"/>
                <w:lang w:bidi="ar-IQ"/>
              </w:rPr>
            </w:pPr>
            <w:r w:rsidRPr="00FE6636">
              <w:rPr>
                <w:rFonts w:ascii="Arial Narrow" w:hAnsi="Arial Narrow"/>
                <w:b/>
                <w:bCs/>
                <w:color w:val="000000" w:themeColor="text1"/>
                <w:lang w:bidi="ar-IQ"/>
              </w:rPr>
              <w:t>List of the main equipment and devices that the service provider intends to use to carry out the task.</w:t>
            </w:r>
          </w:p>
          <w:p w14:paraId="5343D742" w14:textId="77777777" w:rsidR="007D0AA3" w:rsidRDefault="007D0AA3" w:rsidP="00F87460">
            <w:pPr>
              <w:pStyle w:val="ListParagraph"/>
              <w:bidi w:val="0"/>
              <w:ind w:left="792"/>
              <w:jc w:val="both"/>
              <w:rPr>
                <w:rFonts w:ascii="Arial Narrow" w:hAnsi="Arial Narrow"/>
                <w:b/>
                <w:bCs/>
                <w:color w:val="000000" w:themeColor="text1"/>
                <w:lang w:bidi="ar-IQ"/>
              </w:rPr>
            </w:pPr>
            <w:r w:rsidRPr="00FE6636">
              <w:rPr>
                <w:rFonts w:ascii="Arial Narrow" w:hAnsi="Arial Narrow"/>
                <w:b/>
                <w:bCs/>
                <w:color w:val="000000" w:themeColor="text1"/>
                <w:lang w:bidi="ar-IQ"/>
              </w:rPr>
              <w:t>Insert the required information in the following schedule</w:t>
            </w:r>
            <w:r w:rsidRPr="00C075D5">
              <w:rPr>
                <w:color w:val="FF0000"/>
                <w:sz w:val="20"/>
                <w:szCs w:val="20"/>
                <w:lang w:bidi="ar-IQ"/>
              </w:rPr>
              <w:t xml:space="preserve"> </w:t>
            </w:r>
          </w:p>
          <w:p w14:paraId="6CA5E720" w14:textId="77777777" w:rsidR="007D0AA3" w:rsidRDefault="007D0AA3" w:rsidP="00F87460">
            <w:pPr>
              <w:pStyle w:val="ListParagraph"/>
              <w:bidi w:val="0"/>
              <w:ind w:left="792"/>
              <w:jc w:val="both"/>
              <w:rPr>
                <w:rFonts w:ascii="Arial Narrow" w:hAnsi="Arial Narrow"/>
                <w:b/>
                <w:bCs/>
                <w:color w:val="000000" w:themeColor="text1"/>
                <w:lang w:bidi="ar-IQ"/>
              </w:rPr>
            </w:pPr>
          </w:p>
          <w:p w14:paraId="33A0A2E6" w14:textId="77777777" w:rsidR="007D0AA3" w:rsidRDefault="007D0AA3" w:rsidP="00F87460">
            <w:pPr>
              <w:pStyle w:val="ListParagraph"/>
              <w:bidi w:val="0"/>
              <w:ind w:left="792"/>
              <w:jc w:val="both"/>
              <w:rPr>
                <w:rFonts w:ascii="Arial Narrow" w:hAnsi="Arial Narrow"/>
                <w:b/>
                <w:bCs/>
                <w:color w:val="000000" w:themeColor="text1"/>
                <w:lang w:bidi="ar-IQ"/>
              </w:rPr>
            </w:pPr>
          </w:p>
          <w:p w14:paraId="3496172A" w14:textId="77777777" w:rsidR="007D0AA3" w:rsidRDefault="007D0AA3" w:rsidP="00F87460">
            <w:pPr>
              <w:pStyle w:val="ListParagraph"/>
              <w:bidi w:val="0"/>
              <w:ind w:left="792"/>
              <w:jc w:val="both"/>
              <w:rPr>
                <w:rFonts w:ascii="Arial Narrow" w:hAnsi="Arial Narrow"/>
                <w:b/>
                <w:bCs/>
                <w:color w:val="000000" w:themeColor="text1"/>
                <w:lang w:bidi="ar-IQ"/>
              </w:rPr>
            </w:pPr>
          </w:p>
          <w:p w14:paraId="7D037647" w14:textId="77777777" w:rsidR="007D0AA3" w:rsidRDefault="007D0AA3" w:rsidP="00F87460">
            <w:pPr>
              <w:pStyle w:val="ListParagraph"/>
              <w:bidi w:val="0"/>
              <w:ind w:left="792"/>
              <w:jc w:val="both"/>
              <w:rPr>
                <w:rFonts w:ascii="Arial Narrow" w:hAnsi="Arial Narrow"/>
                <w:b/>
                <w:bCs/>
                <w:color w:val="000000" w:themeColor="text1"/>
                <w:lang w:bidi="ar-IQ"/>
              </w:rPr>
            </w:pPr>
          </w:p>
          <w:p w14:paraId="08DD81B3" w14:textId="77777777" w:rsidR="007D0AA3" w:rsidRDefault="007D0AA3" w:rsidP="00F87460">
            <w:pPr>
              <w:pStyle w:val="ListParagraph"/>
              <w:bidi w:val="0"/>
              <w:ind w:left="792"/>
              <w:jc w:val="both"/>
              <w:rPr>
                <w:rFonts w:ascii="Arial Narrow" w:hAnsi="Arial Narrow"/>
                <w:b/>
                <w:bCs/>
                <w:color w:val="000000" w:themeColor="text1"/>
                <w:lang w:bidi="ar-IQ"/>
              </w:rPr>
            </w:pPr>
          </w:p>
          <w:p w14:paraId="34C565E7" w14:textId="77777777" w:rsidR="007D0AA3" w:rsidRDefault="007D0AA3" w:rsidP="00F87460">
            <w:pPr>
              <w:pStyle w:val="ListParagraph"/>
              <w:bidi w:val="0"/>
              <w:ind w:left="792"/>
              <w:jc w:val="both"/>
              <w:rPr>
                <w:rFonts w:ascii="Arial Narrow" w:hAnsi="Arial Narrow"/>
                <w:b/>
                <w:bCs/>
                <w:color w:val="000000" w:themeColor="text1"/>
                <w:lang w:bidi="ar-IQ"/>
              </w:rPr>
            </w:pPr>
          </w:p>
          <w:tbl>
            <w:tblPr>
              <w:tblpPr w:leftFromText="180" w:rightFromText="180" w:vertAnchor="text" w:horzAnchor="margin" w:tblpY="197"/>
              <w:tblW w:w="0" w:type="auto"/>
              <w:tblLook w:val="04A0" w:firstRow="1" w:lastRow="0" w:firstColumn="1" w:lastColumn="0" w:noHBand="0" w:noVBand="1"/>
            </w:tblPr>
            <w:tblGrid>
              <w:gridCol w:w="543"/>
              <w:gridCol w:w="1132"/>
              <w:gridCol w:w="1310"/>
              <w:gridCol w:w="1273"/>
              <w:gridCol w:w="1572"/>
            </w:tblGrid>
            <w:tr w:rsidR="007D0AA3" w:rsidRPr="00BF5043" w14:paraId="110FAE19" w14:textId="77777777" w:rsidTr="00F87460">
              <w:trPr>
                <w:trHeight w:val="2406"/>
              </w:trPr>
              <w:tc>
                <w:tcPr>
                  <w:tcW w:w="543" w:type="dxa"/>
                </w:tcPr>
                <w:p w14:paraId="13E31966" w14:textId="77777777" w:rsidR="007D0AA3" w:rsidRPr="005E43DE" w:rsidRDefault="007D0AA3" w:rsidP="00F8746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lastRenderedPageBreak/>
                    <w:t>Ser.</w:t>
                  </w:r>
                </w:p>
              </w:tc>
              <w:tc>
                <w:tcPr>
                  <w:tcW w:w="1132" w:type="dxa"/>
                </w:tcPr>
                <w:p w14:paraId="0A5226AA" w14:textId="77777777" w:rsidR="007D0AA3" w:rsidRPr="005E43DE" w:rsidRDefault="007D0AA3" w:rsidP="00F8746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Type of equipment or device</w:t>
                  </w:r>
                </w:p>
              </w:tc>
              <w:tc>
                <w:tcPr>
                  <w:tcW w:w="1310" w:type="dxa"/>
                </w:tcPr>
                <w:p w14:paraId="0CA1FB9D" w14:textId="77777777" w:rsidR="007D0AA3" w:rsidRPr="005E43DE" w:rsidRDefault="007D0AA3" w:rsidP="00F8746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Its Description, Country of Origin </w:t>
                  </w:r>
                  <w:proofErr w:type="gramStart"/>
                  <w:r w:rsidRPr="005E43DE">
                    <w:rPr>
                      <w:rFonts w:ascii="Arial Narrow" w:hAnsi="Arial Narrow"/>
                      <w:b/>
                      <w:bCs/>
                      <w:color w:val="000000" w:themeColor="text1"/>
                      <w:sz w:val="20"/>
                      <w:szCs w:val="20"/>
                      <w:lang w:bidi="ar-IQ"/>
                    </w:rPr>
                    <w:t>and  Operational</w:t>
                  </w:r>
                  <w:proofErr w:type="gramEnd"/>
                  <w:r w:rsidRPr="005E43DE">
                    <w:rPr>
                      <w:rFonts w:ascii="Arial Narrow" w:hAnsi="Arial Narrow"/>
                      <w:b/>
                      <w:bCs/>
                      <w:color w:val="000000" w:themeColor="text1"/>
                      <w:sz w:val="20"/>
                      <w:szCs w:val="20"/>
                      <w:lang w:bidi="ar-IQ"/>
                    </w:rPr>
                    <w:t xml:space="preserve"> life</w:t>
                  </w:r>
                </w:p>
              </w:tc>
              <w:tc>
                <w:tcPr>
                  <w:tcW w:w="1273" w:type="dxa"/>
                </w:tcPr>
                <w:p w14:paraId="3D3E5DD3" w14:textId="77777777" w:rsidR="007D0AA3" w:rsidRPr="005E43DE" w:rsidRDefault="007D0AA3" w:rsidP="00F8746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Its condition (new, used, weak) and the available number</w:t>
                  </w:r>
                </w:p>
              </w:tc>
              <w:tc>
                <w:tcPr>
                  <w:tcW w:w="1572" w:type="dxa"/>
                </w:tcPr>
                <w:p w14:paraId="1CA22C70" w14:textId="77777777" w:rsidR="007D0AA3" w:rsidRDefault="007D0AA3" w:rsidP="00F8746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Ownership of equipment or device (owned by bidder, rented (mention the name of lessor), or will be bought (mention purchasing source)) </w:t>
                  </w:r>
                </w:p>
                <w:p w14:paraId="148F94CA" w14:textId="77777777" w:rsidR="007D0AA3" w:rsidRDefault="007D0AA3" w:rsidP="00F87460">
                  <w:pPr>
                    <w:pStyle w:val="ListParagraph"/>
                    <w:bidi w:val="0"/>
                    <w:ind w:left="0"/>
                    <w:jc w:val="both"/>
                    <w:rPr>
                      <w:rFonts w:ascii="Arial Narrow" w:hAnsi="Arial Narrow"/>
                      <w:b/>
                      <w:bCs/>
                      <w:color w:val="000000" w:themeColor="text1"/>
                      <w:sz w:val="20"/>
                      <w:szCs w:val="20"/>
                      <w:lang w:bidi="ar-IQ"/>
                    </w:rPr>
                  </w:pPr>
                </w:p>
                <w:p w14:paraId="634BC386" w14:textId="77777777" w:rsidR="007D0AA3" w:rsidRDefault="007D0AA3" w:rsidP="00F87460">
                  <w:pPr>
                    <w:pStyle w:val="ListParagraph"/>
                    <w:bidi w:val="0"/>
                    <w:ind w:left="0"/>
                    <w:jc w:val="both"/>
                    <w:rPr>
                      <w:rFonts w:ascii="Arial Narrow" w:hAnsi="Arial Narrow"/>
                      <w:b/>
                      <w:bCs/>
                      <w:color w:val="000000" w:themeColor="text1"/>
                      <w:sz w:val="20"/>
                      <w:szCs w:val="20"/>
                      <w:lang w:bidi="ar-IQ"/>
                    </w:rPr>
                  </w:pPr>
                </w:p>
                <w:p w14:paraId="6C98EA15" w14:textId="77777777" w:rsidR="007D0AA3" w:rsidRDefault="007D0AA3" w:rsidP="00F87460">
                  <w:pPr>
                    <w:pStyle w:val="ListParagraph"/>
                    <w:bidi w:val="0"/>
                    <w:ind w:left="0"/>
                    <w:jc w:val="both"/>
                    <w:rPr>
                      <w:rFonts w:ascii="Arial Narrow" w:hAnsi="Arial Narrow"/>
                      <w:b/>
                      <w:bCs/>
                      <w:color w:val="000000" w:themeColor="text1"/>
                      <w:sz w:val="20"/>
                      <w:szCs w:val="20"/>
                      <w:lang w:bidi="ar-IQ"/>
                    </w:rPr>
                  </w:pPr>
                </w:p>
                <w:p w14:paraId="415911E1" w14:textId="77777777" w:rsidR="007D0AA3" w:rsidRPr="005E43DE" w:rsidRDefault="007D0AA3" w:rsidP="00F87460">
                  <w:pPr>
                    <w:pStyle w:val="ListParagraph"/>
                    <w:bidi w:val="0"/>
                    <w:ind w:left="0"/>
                    <w:jc w:val="both"/>
                    <w:rPr>
                      <w:rFonts w:ascii="Arial Narrow" w:hAnsi="Arial Narrow"/>
                      <w:b/>
                      <w:bCs/>
                      <w:color w:val="000000" w:themeColor="text1"/>
                      <w:sz w:val="20"/>
                      <w:szCs w:val="20"/>
                      <w:lang w:bidi="ar-IQ"/>
                    </w:rPr>
                  </w:pPr>
                </w:p>
              </w:tc>
            </w:tr>
          </w:tbl>
          <w:p w14:paraId="2196A1E4" w14:textId="77777777" w:rsidR="007D0AA3" w:rsidRPr="00D55CF8" w:rsidRDefault="007D0AA3" w:rsidP="00F87460">
            <w:pPr>
              <w:pStyle w:val="ListParagraph"/>
              <w:numPr>
                <w:ilvl w:val="1"/>
                <w:numId w:val="72"/>
              </w:numPr>
              <w:bidi w:val="0"/>
              <w:jc w:val="both"/>
              <w:rPr>
                <w:rFonts w:ascii="Arial Narrow" w:hAnsi="Arial Narrow"/>
                <w:b/>
                <w:bCs/>
                <w:color w:val="000000" w:themeColor="text1"/>
                <w:lang w:bidi="ar-IQ"/>
              </w:rPr>
            </w:pPr>
            <w:r w:rsidRPr="005E43DE">
              <w:rPr>
                <w:rFonts w:ascii="Arial Narrow" w:hAnsi="Arial Narrow"/>
                <w:b/>
                <w:bCs/>
                <w:color w:val="000000" w:themeColor="text1"/>
                <w:lang w:bidi="ar-IQ"/>
              </w:rPr>
              <w:t xml:space="preserve">Qualifications and experience of the senior staff working in the management and implementation of the contract. Attach their CV's by referring to Para (1.9) of the General conditions of Contract. </w:t>
            </w:r>
          </w:p>
          <w:p w14:paraId="2ACD7322" w14:textId="77777777" w:rsidR="007D0AA3" w:rsidRPr="005E43DE" w:rsidRDefault="007D0AA3" w:rsidP="00F87460">
            <w:pPr>
              <w:pStyle w:val="ListParagraph"/>
              <w:bidi w:val="0"/>
              <w:ind w:left="360"/>
              <w:jc w:val="both"/>
              <w:rPr>
                <w:rFonts w:ascii="Arial Narrow" w:hAnsi="Arial Narrow"/>
                <w:b/>
                <w:bCs/>
                <w:color w:val="000000" w:themeColor="text1"/>
                <w:lang w:bidi="ar-IQ"/>
              </w:rPr>
            </w:pPr>
          </w:p>
          <w:tbl>
            <w:tblPr>
              <w:tblW w:w="0" w:type="auto"/>
              <w:tblLook w:val="04A0" w:firstRow="1" w:lastRow="0" w:firstColumn="1" w:lastColumn="0" w:noHBand="0" w:noVBand="1"/>
            </w:tblPr>
            <w:tblGrid>
              <w:gridCol w:w="526"/>
              <w:gridCol w:w="918"/>
              <w:gridCol w:w="1086"/>
              <w:gridCol w:w="283"/>
              <w:gridCol w:w="1086"/>
              <w:gridCol w:w="1549"/>
            </w:tblGrid>
            <w:tr w:rsidR="007D0AA3" w:rsidRPr="00BF5043" w14:paraId="02B17285" w14:textId="77777777" w:rsidTr="00F87460">
              <w:tc>
                <w:tcPr>
                  <w:tcW w:w="526" w:type="dxa"/>
                </w:tcPr>
                <w:p w14:paraId="26C6A7E2" w14:textId="77777777" w:rsidR="007D0AA3" w:rsidRPr="005E43DE" w:rsidRDefault="007D0AA3" w:rsidP="00F8746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Ser.</w:t>
                  </w:r>
                </w:p>
              </w:tc>
              <w:tc>
                <w:tcPr>
                  <w:tcW w:w="918" w:type="dxa"/>
                </w:tcPr>
                <w:p w14:paraId="2E235C59" w14:textId="77777777" w:rsidR="007D0AA3" w:rsidRPr="005E43DE" w:rsidRDefault="007D0AA3" w:rsidP="00F8746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Position </w:t>
                  </w:r>
                </w:p>
              </w:tc>
              <w:tc>
                <w:tcPr>
                  <w:tcW w:w="1086" w:type="dxa"/>
                </w:tcPr>
                <w:p w14:paraId="1D9A949B" w14:textId="77777777" w:rsidR="007D0AA3" w:rsidRPr="005E43DE" w:rsidRDefault="007D0AA3" w:rsidP="00F8746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Full name of Senior Employee</w:t>
                  </w:r>
                </w:p>
              </w:tc>
              <w:tc>
                <w:tcPr>
                  <w:tcW w:w="1369" w:type="dxa"/>
                  <w:gridSpan w:val="2"/>
                </w:tcPr>
                <w:p w14:paraId="4E43C2B8" w14:textId="77777777" w:rsidR="007D0AA3" w:rsidRPr="005E43DE" w:rsidRDefault="007D0AA3" w:rsidP="00F8746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Years of experience in general </w:t>
                  </w:r>
                </w:p>
              </w:tc>
              <w:tc>
                <w:tcPr>
                  <w:tcW w:w="1549" w:type="dxa"/>
                </w:tcPr>
                <w:p w14:paraId="1891E077" w14:textId="77777777" w:rsidR="007D0AA3" w:rsidRDefault="007D0AA3" w:rsidP="00F8746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Years of experience in his current </w:t>
                  </w:r>
                </w:p>
                <w:p w14:paraId="2F5D03FB" w14:textId="77777777" w:rsidR="007D0AA3" w:rsidRDefault="007D0AA3" w:rsidP="00F87460">
                  <w:pPr>
                    <w:bidi w:val="0"/>
                    <w:jc w:val="both"/>
                    <w:rPr>
                      <w:rFonts w:ascii="Arial Narrow" w:hAnsi="Arial Narrow"/>
                      <w:b/>
                      <w:bCs/>
                      <w:color w:val="000000" w:themeColor="text1"/>
                      <w:sz w:val="20"/>
                      <w:szCs w:val="20"/>
                      <w:lang w:bidi="ar-IQ"/>
                    </w:rPr>
                  </w:pPr>
                </w:p>
                <w:p w14:paraId="1E6E8A5A" w14:textId="77777777" w:rsidR="007D0AA3" w:rsidRDefault="007D0AA3" w:rsidP="00F87460">
                  <w:pPr>
                    <w:bidi w:val="0"/>
                    <w:jc w:val="both"/>
                    <w:rPr>
                      <w:rFonts w:ascii="Arial Narrow" w:hAnsi="Arial Narrow"/>
                      <w:b/>
                      <w:bCs/>
                      <w:color w:val="000000" w:themeColor="text1"/>
                      <w:sz w:val="20"/>
                      <w:szCs w:val="20"/>
                      <w:lang w:bidi="ar-IQ"/>
                    </w:rPr>
                  </w:pPr>
                </w:p>
                <w:p w14:paraId="11BE7431" w14:textId="77777777" w:rsidR="007D0AA3" w:rsidRDefault="007D0AA3" w:rsidP="00F87460">
                  <w:pPr>
                    <w:bidi w:val="0"/>
                    <w:jc w:val="both"/>
                    <w:rPr>
                      <w:rFonts w:ascii="Arial Narrow" w:hAnsi="Arial Narrow"/>
                      <w:b/>
                      <w:bCs/>
                      <w:color w:val="000000" w:themeColor="text1"/>
                      <w:sz w:val="20"/>
                      <w:szCs w:val="20"/>
                      <w:lang w:bidi="ar-IQ"/>
                    </w:rPr>
                  </w:pPr>
                </w:p>
                <w:p w14:paraId="527C38F1" w14:textId="77777777" w:rsidR="007D0AA3" w:rsidRDefault="007D0AA3" w:rsidP="00F87460">
                  <w:pPr>
                    <w:bidi w:val="0"/>
                    <w:jc w:val="both"/>
                    <w:rPr>
                      <w:rFonts w:ascii="Arial Narrow" w:hAnsi="Arial Narrow"/>
                      <w:b/>
                      <w:bCs/>
                      <w:color w:val="000000" w:themeColor="text1"/>
                      <w:sz w:val="20"/>
                      <w:szCs w:val="20"/>
                      <w:lang w:bidi="ar-IQ"/>
                    </w:rPr>
                  </w:pPr>
                </w:p>
                <w:p w14:paraId="02A157C9" w14:textId="77777777" w:rsidR="007D0AA3" w:rsidRPr="005E43DE" w:rsidRDefault="007D0AA3" w:rsidP="00F87460">
                  <w:pPr>
                    <w:bidi w:val="0"/>
                    <w:jc w:val="both"/>
                    <w:rPr>
                      <w:rFonts w:ascii="Arial Narrow" w:hAnsi="Arial Narrow"/>
                      <w:b/>
                      <w:bCs/>
                      <w:color w:val="000000" w:themeColor="text1"/>
                      <w:sz w:val="20"/>
                      <w:szCs w:val="20"/>
                      <w:lang w:bidi="ar-IQ"/>
                    </w:rPr>
                  </w:pPr>
                </w:p>
              </w:tc>
            </w:tr>
            <w:tr w:rsidR="007D0AA3" w:rsidRPr="00BF5043" w14:paraId="60F3D7DF" w14:textId="77777777" w:rsidTr="00F87460">
              <w:tc>
                <w:tcPr>
                  <w:tcW w:w="526" w:type="dxa"/>
                </w:tcPr>
                <w:p w14:paraId="6C830A25" w14:textId="77777777" w:rsidR="007D0AA3" w:rsidRPr="00BF5043" w:rsidRDefault="007D0AA3" w:rsidP="00F87460">
                  <w:pPr>
                    <w:bidi w:val="0"/>
                    <w:jc w:val="both"/>
                    <w:rPr>
                      <w:rFonts w:ascii="Arial Narrow" w:hAnsi="Arial Narrow"/>
                      <w:color w:val="000000" w:themeColor="text1"/>
                      <w:sz w:val="20"/>
                      <w:szCs w:val="20"/>
                      <w:lang w:bidi="ar-IQ"/>
                    </w:rPr>
                  </w:pPr>
                </w:p>
              </w:tc>
              <w:tc>
                <w:tcPr>
                  <w:tcW w:w="918" w:type="dxa"/>
                </w:tcPr>
                <w:p w14:paraId="7A291642" w14:textId="77777777" w:rsidR="007D0AA3" w:rsidRPr="00BF5043" w:rsidRDefault="007D0AA3" w:rsidP="00F87460">
                  <w:pPr>
                    <w:bidi w:val="0"/>
                    <w:jc w:val="both"/>
                    <w:rPr>
                      <w:rFonts w:ascii="Arial Narrow" w:hAnsi="Arial Narrow"/>
                      <w:color w:val="000000" w:themeColor="text1"/>
                      <w:sz w:val="20"/>
                      <w:szCs w:val="20"/>
                      <w:lang w:bidi="ar-IQ"/>
                    </w:rPr>
                  </w:pPr>
                </w:p>
              </w:tc>
              <w:tc>
                <w:tcPr>
                  <w:tcW w:w="1086" w:type="dxa"/>
                </w:tcPr>
                <w:p w14:paraId="1547DF09" w14:textId="77777777" w:rsidR="007D0AA3" w:rsidRPr="00BF5043" w:rsidRDefault="007D0AA3" w:rsidP="00F87460">
                  <w:pPr>
                    <w:bidi w:val="0"/>
                    <w:jc w:val="both"/>
                    <w:rPr>
                      <w:rFonts w:ascii="Arial Narrow" w:hAnsi="Arial Narrow"/>
                      <w:color w:val="000000" w:themeColor="text1"/>
                      <w:sz w:val="20"/>
                      <w:szCs w:val="20"/>
                      <w:lang w:bidi="ar-IQ"/>
                    </w:rPr>
                  </w:pPr>
                </w:p>
              </w:tc>
              <w:tc>
                <w:tcPr>
                  <w:tcW w:w="1369" w:type="dxa"/>
                  <w:gridSpan w:val="2"/>
                </w:tcPr>
                <w:p w14:paraId="014415E5" w14:textId="77777777" w:rsidR="007D0AA3" w:rsidRPr="00BF5043" w:rsidRDefault="007D0AA3" w:rsidP="00F87460">
                  <w:pPr>
                    <w:bidi w:val="0"/>
                    <w:jc w:val="both"/>
                    <w:rPr>
                      <w:rFonts w:ascii="Arial Narrow" w:hAnsi="Arial Narrow"/>
                      <w:color w:val="000000" w:themeColor="text1"/>
                      <w:sz w:val="20"/>
                      <w:szCs w:val="20"/>
                      <w:lang w:bidi="ar-IQ"/>
                    </w:rPr>
                  </w:pPr>
                </w:p>
              </w:tc>
              <w:tc>
                <w:tcPr>
                  <w:tcW w:w="1549" w:type="dxa"/>
                </w:tcPr>
                <w:p w14:paraId="2C089975" w14:textId="77777777" w:rsidR="007D0AA3" w:rsidRPr="00BF5043" w:rsidRDefault="007D0AA3" w:rsidP="00F87460">
                  <w:pPr>
                    <w:bidi w:val="0"/>
                    <w:jc w:val="both"/>
                    <w:rPr>
                      <w:rFonts w:ascii="Arial Narrow" w:hAnsi="Arial Narrow"/>
                      <w:color w:val="000000" w:themeColor="text1"/>
                      <w:sz w:val="20"/>
                      <w:szCs w:val="20"/>
                      <w:lang w:bidi="ar-IQ"/>
                    </w:rPr>
                  </w:pPr>
                </w:p>
              </w:tc>
            </w:tr>
            <w:tr w:rsidR="007D0AA3" w:rsidRPr="00BF5043" w14:paraId="63918B4F" w14:textId="77777777" w:rsidTr="00F87460">
              <w:tc>
                <w:tcPr>
                  <w:tcW w:w="526" w:type="dxa"/>
                </w:tcPr>
                <w:p w14:paraId="05AD7E76" w14:textId="77777777" w:rsidR="007D0AA3" w:rsidRPr="00BF5043" w:rsidRDefault="007D0AA3" w:rsidP="00F87460">
                  <w:pPr>
                    <w:bidi w:val="0"/>
                    <w:jc w:val="both"/>
                    <w:rPr>
                      <w:rFonts w:ascii="Arial Narrow" w:hAnsi="Arial Narrow"/>
                      <w:color w:val="000000" w:themeColor="text1"/>
                      <w:sz w:val="20"/>
                      <w:szCs w:val="20"/>
                      <w:lang w:bidi="ar-IQ"/>
                    </w:rPr>
                  </w:pPr>
                </w:p>
              </w:tc>
              <w:tc>
                <w:tcPr>
                  <w:tcW w:w="918" w:type="dxa"/>
                </w:tcPr>
                <w:p w14:paraId="6BD93AFF" w14:textId="77777777" w:rsidR="007D0AA3" w:rsidRPr="00BF5043" w:rsidRDefault="007D0AA3" w:rsidP="00F87460">
                  <w:pPr>
                    <w:bidi w:val="0"/>
                    <w:jc w:val="both"/>
                    <w:rPr>
                      <w:rFonts w:ascii="Arial Narrow" w:hAnsi="Arial Narrow"/>
                      <w:color w:val="000000" w:themeColor="text1"/>
                      <w:sz w:val="20"/>
                      <w:szCs w:val="20"/>
                      <w:lang w:bidi="ar-IQ"/>
                    </w:rPr>
                  </w:pPr>
                </w:p>
              </w:tc>
              <w:tc>
                <w:tcPr>
                  <w:tcW w:w="1369" w:type="dxa"/>
                  <w:gridSpan w:val="2"/>
                </w:tcPr>
                <w:p w14:paraId="07B94971" w14:textId="77777777" w:rsidR="007D0AA3" w:rsidRDefault="007D0AA3" w:rsidP="00F87460">
                  <w:pPr>
                    <w:bidi w:val="0"/>
                    <w:jc w:val="both"/>
                    <w:rPr>
                      <w:rFonts w:ascii="Arial Narrow" w:hAnsi="Arial Narrow"/>
                      <w:color w:val="000000" w:themeColor="text1"/>
                      <w:sz w:val="20"/>
                      <w:szCs w:val="20"/>
                      <w:rtl/>
                      <w:lang w:bidi="ar-IQ"/>
                    </w:rPr>
                  </w:pPr>
                </w:p>
                <w:p w14:paraId="6A4330D1" w14:textId="77777777" w:rsidR="007D0AA3" w:rsidRPr="00BF5043" w:rsidRDefault="007D0AA3" w:rsidP="00F87460">
                  <w:pPr>
                    <w:bidi w:val="0"/>
                    <w:jc w:val="both"/>
                    <w:rPr>
                      <w:rFonts w:ascii="Arial Narrow" w:hAnsi="Arial Narrow"/>
                      <w:color w:val="000000" w:themeColor="text1"/>
                      <w:sz w:val="20"/>
                      <w:szCs w:val="20"/>
                      <w:lang w:bidi="ar-IQ"/>
                    </w:rPr>
                  </w:pPr>
                </w:p>
              </w:tc>
              <w:tc>
                <w:tcPr>
                  <w:tcW w:w="2635" w:type="dxa"/>
                  <w:gridSpan w:val="2"/>
                </w:tcPr>
                <w:p w14:paraId="2EB4A7AE" w14:textId="77777777" w:rsidR="007D0AA3" w:rsidRPr="00BF5043" w:rsidRDefault="007D0AA3" w:rsidP="00F87460">
                  <w:pPr>
                    <w:bidi w:val="0"/>
                    <w:jc w:val="both"/>
                    <w:rPr>
                      <w:rFonts w:ascii="Arial Narrow" w:hAnsi="Arial Narrow"/>
                      <w:color w:val="000000" w:themeColor="text1"/>
                      <w:sz w:val="20"/>
                      <w:szCs w:val="20"/>
                      <w:lang w:bidi="ar-IQ"/>
                    </w:rPr>
                  </w:pPr>
                </w:p>
              </w:tc>
            </w:tr>
          </w:tbl>
          <w:p w14:paraId="619A5261" w14:textId="77777777" w:rsidR="007D0AA3" w:rsidRPr="00BF5043" w:rsidRDefault="007D0AA3" w:rsidP="00F87460">
            <w:pPr>
              <w:pStyle w:val="ListParagraph"/>
              <w:numPr>
                <w:ilvl w:val="1"/>
                <w:numId w:val="72"/>
              </w:numPr>
              <w:bidi w:val="0"/>
              <w:jc w:val="both"/>
              <w:rPr>
                <w:rFonts w:ascii="Arial Narrow" w:hAnsi="Arial Narrow"/>
                <w:color w:val="000000" w:themeColor="text1"/>
                <w:sz w:val="20"/>
                <w:szCs w:val="20"/>
                <w:lang w:bidi="ar-IQ"/>
              </w:rPr>
            </w:pPr>
            <w:r w:rsidRPr="005E43DE">
              <w:rPr>
                <w:rFonts w:ascii="Arial Narrow" w:hAnsi="Arial Narrow"/>
                <w:b/>
                <w:bCs/>
                <w:color w:val="000000" w:themeColor="text1"/>
                <w:lang w:bidi="ar-IQ"/>
              </w:rPr>
              <w:t>The subcontractors and other parties, who are proposed to participate in the implementation contract pursuant to article (5.3) of the General Conditions of Contract</w:t>
            </w:r>
          </w:p>
          <w:tbl>
            <w:tblPr>
              <w:tblW w:w="0" w:type="auto"/>
              <w:tblLook w:val="04A0" w:firstRow="1" w:lastRow="0" w:firstColumn="1" w:lastColumn="0" w:noHBand="0" w:noVBand="1"/>
            </w:tblPr>
            <w:tblGrid>
              <w:gridCol w:w="588"/>
              <w:gridCol w:w="895"/>
              <w:gridCol w:w="1365"/>
              <w:gridCol w:w="1540"/>
              <w:gridCol w:w="1496"/>
            </w:tblGrid>
            <w:tr w:rsidR="007D0AA3" w:rsidRPr="00BF5043" w14:paraId="3C7D74F3" w14:textId="77777777" w:rsidTr="00F87460">
              <w:tc>
                <w:tcPr>
                  <w:tcW w:w="534" w:type="dxa"/>
                </w:tcPr>
                <w:p w14:paraId="785736AA" w14:textId="77777777" w:rsidR="007D0AA3" w:rsidRPr="005E43DE" w:rsidRDefault="007D0AA3" w:rsidP="00F8746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Se</w:t>
                  </w:r>
                  <w:r>
                    <w:rPr>
                      <w:rFonts w:ascii="Arial Narrow" w:hAnsi="Arial Narrow"/>
                      <w:b/>
                      <w:bCs/>
                      <w:color w:val="000000" w:themeColor="text1"/>
                      <w:sz w:val="24"/>
                      <w:szCs w:val="24"/>
                      <w:lang w:bidi="ar-IQ"/>
                    </w:rPr>
                    <w:t>r.</w:t>
                  </w:r>
                </w:p>
              </w:tc>
              <w:tc>
                <w:tcPr>
                  <w:tcW w:w="895" w:type="dxa"/>
                </w:tcPr>
                <w:p w14:paraId="44D91962" w14:textId="77777777" w:rsidR="007D0AA3" w:rsidRPr="005E43DE" w:rsidRDefault="007D0AA3" w:rsidP="00F8746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 xml:space="preserve">Part of service </w:t>
                  </w:r>
                </w:p>
              </w:tc>
              <w:tc>
                <w:tcPr>
                  <w:tcW w:w="1365" w:type="dxa"/>
                </w:tcPr>
                <w:p w14:paraId="57AFA7BB" w14:textId="77777777" w:rsidR="007D0AA3" w:rsidRPr="005E43DE" w:rsidRDefault="007D0AA3" w:rsidP="00F8746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 xml:space="preserve">Subcontract value </w:t>
                  </w:r>
                </w:p>
              </w:tc>
              <w:tc>
                <w:tcPr>
                  <w:tcW w:w="1540" w:type="dxa"/>
                </w:tcPr>
                <w:p w14:paraId="08C296B1" w14:textId="77777777" w:rsidR="007D0AA3" w:rsidRPr="005E43DE" w:rsidRDefault="007D0AA3" w:rsidP="00F8746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Name and address of subcontractor</w:t>
                  </w:r>
                </w:p>
              </w:tc>
              <w:tc>
                <w:tcPr>
                  <w:tcW w:w="1496" w:type="dxa"/>
                </w:tcPr>
                <w:p w14:paraId="2C1BAB0A" w14:textId="77777777" w:rsidR="007D0AA3" w:rsidRPr="005E43DE" w:rsidRDefault="007D0AA3" w:rsidP="00F8746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Previous experience in implementing similar service</w:t>
                  </w:r>
                </w:p>
              </w:tc>
            </w:tr>
            <w:tr w:rsidR="007D0AA3" w:rsidRPr="00BF5043" w14:paraId="5E4A3EB1" w14:textId="77777777" w:rsidTr="00F87460">
              <w:tc>
                <w:tcPr>
                  <w:tcW w:w="534" w:type="dxa"/>
                </w:tcPr>
                <w:p w14:paraId="33FC71B5" w14:textId="77777777" w:rsidR="007D0AA3" w:rsidRPr="00BF5043" w:rsidRDefault="007D0AA3" w:rsidP="00F87460">
                  <w:pPr>
                    <w:bidi w:val="0"/>
                    <w:jc w:val="both"/>
                    <w:rPr>
                      <w:rFonts w:ascii="Arial Narrow" w:hAnsi="Arial Narrow"/>
                      <w:color w:val="000000" w:themeColor="text1"/>
                      <w:sz w:val="20"/>
                      <w:szCs w:val="20"/>
                      <w:lang w:bidi="ar-IQ"/>
                    </w:rPr>
                  </w:pPr>
                </w:p>
              </w:tc>
              <w:tc>
                <w:tcPr>
                  <w:tcW w:w="895" w:type="dxa"/>
                </w:tcPr>
                <w:p w14:paraId="76A30803" w14:textId="77777777" w:rsidR="007D0AA3" w:rsidRPr="00BF5043" w:rsidRDefault="007D0AA3" w:rsidP="00F87460">
                  <w:pPr>
                    <w:bidi w:val="0"/>
                    <w:jc w:val="both"/>
                    <w:rPr>
                      <w:rFonts w:ascii="Arial Narrow" w:hAnsi="Arial Narrow"/>
                      <w:color w:val="000000" w:themeColor="text1"/>
                      <w:sz w:val="20"/>
                      <w:szCs w:val="20"/>
                      <w:lang w:bidi="ar-IQ"/>
                    </w:rPr>
                  </w:pPr>
                </w:p>
              </w:tc>
              <w:tc>
                <w:tcPr>
                  <w:tcW w:w="1365" w:type="dxa"/>
                </w:tcPr>
                <w:p w14:paraId="6777646E" w14:textId="77777777" w:rsidR="007D0AA3" w:rsidRPr="00BF5043" w:rsidRDefault="007D0AA3" w:rsidP="00F87460">
                  <w:pPr>
                    <w:bidi w:val="0"/>
                    <w:jc w:val="both"/>
                    <w:rPr>
                      <w:rFonts w:ascii="Arial Narrow" w:hAnsi="Arial Narrow"/>
                      <w:color w:val="000000" w:themeColor="text1"/>
                      <w:sz w:val="20"/>
                      <w:szCs w:val="20"/>
                      <w:lang w:bidi="ar-IQ"/>
                    </w:rPr>
                  </w:pPr>
                </w:p>
              </w:tc>
              <w:tc>
                <w:tcPr>
                  <w:tcW w:w="1540" w:type="dxa"/>
                </w:tcPr>
                <w:p w14:paraId="6A54CE36" w14:textId="77777777" w:rsidR="007D0AA3" w:rsidRPr="00BF5043" w:rsidRDefault="007D0AA3" w:rsidP="00F87460">
                  <w:pPr>
                    <w:bidi w:val="0"/>
                    <w:jc w:val="both"/>
                    <w:rPr>
                      <w:rFonts w:ascii="Arial Narrow" w:hAnsi="Arial Narrow"/>
                      <w:color w:val="000000" w:themeColor="text1"/>
                      <w:sz w:val="20"/>
                      <w:szCs w:val="20"/>
                      <w:lang w:bidi="ar-IQ"/>
                    </w:rPr>
                  </w:pPr>
                </w:p>
              </w:tc>
              <w:tc>
                <w:tcPr>
                  <w:tcW w:w="1496" w:type="dxa"/>
                </w:tcPr>
                <w:p w14:paraId="5277F04B" w14:textId="77777777" w:rsidR="007D0AA3" w:rsidRPr="00BF5043" w:rsidRDefault="007D0AA3" w:rsidP="00F87460">
                  <w:pPr>
                    <w:bidi w:val="0"/>
                    <w:jc w:val="both"/>
                    <w:rPr>
                      <w:rFonts w:ascii="Arial Narrow" w:hAnsi="Arial Narrow"/>
                      <w:color w:val="000000" w:themeColor="text1"/>
                      <w:sz w:val="20"/>
                      <w:szCs w:val="20"/>
                      <w:lang w:bidi="ar-IQ"/>
                    </w:rPr>
                  </w:pPr>
                </w:p>
              </w:tc>
            </w:tr>
            <w:tr w:rsidR="007D0AA3" w:rsidRPr="00BF5043" w14:paraId="582FC818" w14:textId="77777777" w:rsidTr="00F87460">
              <w:tc>
                <w:tcPr>
                  <w:tcW w:w="534" w:type="dxa"/>
                </w:tcPr>
                <w:p w14:paraId="6153F726" w14:textId="77777777" w:rsidR="007D0AA3" w:rsidRPr="00BF5043" w:rsidRDefault="007D0AA3" w:rsidP="00F87460">
                  <w:pPr>
                    <w:bidi w:val="0"/>
                    <w:jc w:val="both"/>
                    <w:rPr>
                      <w:rFonts w:ascii="Arial Narrow" w:hAnsi="Arial Narrow"/>
                      <w:color w:val="000000" w:themeColor="text1"/>
                      <w:sz w:val="20"/>
                      <w:szCs w:val="20"/>
                      <w:lang w:bidi="ar-IQ"/>
                    </w:rPr>
                  </w:pPr>
                </w:p>
              </w:tc>
              <w:tc>
                <w:tcPr>
                  <w:tcW w:w="895" w:type="dxa"/>
                </w:tcPr>
                <w:p w14:paraId="6D3D4764" w14:textId="77777777" w:rsidR="007D0AA3" w:rsidRPr="00BF5043" w:rsidRDefault="007D0AA3" w:rsidP="00F87460">
                  <w:pPr>
                    <w:bidi w:val="0"/>
                    <w:jc w:val="both"/>
                    <w:rPr>
                      <w:rFonts w:ascii="Arial Narrow" w:hAnsi="Arial Narrow"/>
                      <w:color w:val="000000" w:themeColor="text1"/>
                      <w:sz w:val="20"/>
                      <w:szCs w:val="20"/>
                      <w:lang w:bidi="ar-IQ"/>
                    </w:rPr>
                  </w:pPr>
                </w:p>
              </w:tc>
              <w:tc>
                <w:tcPr>
                  <w:tcW w:w="1365" w:type="dxa"/>
                </w:tcPr>
                <w:p w14:paraId="62E8B851" w14:textId="77777777" w:rsidR="007D0AA3" w:rsidRPr="00BF5043" w:rsidRDefault="007D0AA3" w:rsidP="00F87460">
                  <w:pPr>
                    <w:bidi w:val="0"/>
                    <w:jc w:val="both"/>
                    <w:rPr>
                      <w:rFonts w:ascii="Arial Narrow" w:hAnsi="Arial Narrow"/>
                      <w:color w:val="000000" w:themeColor="text1"/>
                      <w:sz w:val="20"/>
                      <w:szCs w:val="20"/>
                      <w:lang w:bidi="ar-IQ"/>
                    </w:rPr>
                  </w:pPr>
                </w:p>
              </w:tc>
              <w:tc>
                <w:tcPr>
                  <w:tcW w:w="1540" w:type="dxa"/>
                </w:tcPr>
                <w:p w14:paraId="14F3F856" w14:textId="77777777" w:rsidR="007D0AA3" w:rsidRPr="00BF5043" w:rsidRDefault="007D0AA3" w:rsidP="00F87460">
                  <w:pPr>
                    <w:bidi w:val="0"/>
                    <w:jc w:val="both"/>
                    <w:rPr>
                      <w:rFonts w:ascii="Arial Narrow" w:hAnsi="Arial Narrow"/>
                      <w:color w:val="000000" w:themeColor="text1"/>
                      <w:sz w:val="20"/>
                      <w:szCs w:val="20"/>
                      <w:lang w:bidi="ar-IQ"/>
                    </w:rPr>
                  </w:pPr>
                </w:p>
              </w:tc>
              <w:tc>
                <w:tcPr>
                  <w:tcW w:w="1496" w:type="dxa"/>
                </w:tcPr>
                <w:p w14:paraId="6E8AA6D9" w14:textId="77777777" w:rsidR="007D0AA3" w:rsidRPr="00BF5043" w:rsidRDefault="007D0AA3" w:rsidP="00F87460">
                  <w:pPr>
                    <w:bidi w:val="0"/>
                    <w:jc w:val="both"/>
                    <w:rPr>
                      <w:rFonts w:ascii="Arial Narrow" w:hAnsi="Arial Narrow"/>
                      <w:color w:val="000000" w:themeColor="text1"/>
                      <w:sz w:val="20"/>
                      <w:szCs w:val="20"/>
                      <w:lang w:bidi="ar-IQ"/>
                    </w:rPr>
                  </w:pPr>
                </w:p>
              </w:tc>
            </w:tr>
          </w:tbl>
          <w:p w14:paraId="3C1C24E6" w14:textId="77777777" w:rsidR="007D0AA3" w:rsidRPr="00BF5043" w:rsidRDefault="007D0AA3" w:rsidP="00F87460">
            <w:pPr>
              <w:bidi w:val="0"/>
              <w:jc w:val="both"/>
              <w:rPr>
                <w:rFonts w:ascii="Arial Narrow" w:hAnsi="Arial Narrow"/>
                <w:color w:val="000000" w:themeColor="text1"/>
                <w:sz w:val="20"/>
                <w:szCs w:val="20"/>
                <w:lang w:bidi="ar-IQ"/>
              </w:rPr>
            </w:pPr>
          </w:p>
        </w:tc>
        <w:tc>
          <w:tcPr>
            <w:tcW w:w="5210" w:type="dxa"/>
          </w:tcPr>
          <w:p w14:paraId="1EC05FC7" w14:textId="77777777" w:rsidR="007D0AA3" w:rsidRPr="00FE6636" w:rsidRDefault="007D0AA3" w:rsidP="00F87460">
            <w:pPr>
              <w:jc w:val="both"/>
              <w:rPr>
                <w:rFonts w:ascii="Arial Narrow" w:eastAsia="Calibri" w:hAnsi="Arial Narrow" w:cstheme="majorBidi"/>
                <w:b/>
                <w:bCs/>
                <w:color w:val="000000" w:themeColor="text1"/>
                <w:sz w:val="28"/>
                <w:szCs w:val="28"/>
                <w:rtl/>
                <w:lang w:bidi="ar-IQ"/>
              </w:rPr>
            </w:pPr>
            <w:r w:rsidRPr="00FE6636">
              <w:rPr>
                <w:rFonts w:ascii="Arial Narrow" w:eastAsia="Calibri" w:hAnsi="Arial Narrow" w:cstheme="majorBidi"/>
                <w:b/>
                <w:bCs/>
                <w:color w:val="000000" w:themeColor="text1"/>
                <w:sz w:val="28"/>
                <w:szCs w:val="28"/>
                <w:rtl/>
                <w:lang w:bidi="ar-IQ"/>
              </w:rPr>
              <w:lastRenderedPageBreak/>
              <w:t>أستمارة معلومات متطلبات التأهيل</w:t>
            </w:r>
          </w:p>
          <w:p w14:paraId="55270F10" w14:textId="77777777" w:rsidR="007D0AA3" w:rsidRPr="00FE6636" w:rsidRDefault="007D0AA3" w:rsidP="00F87460">
            <w:pPr>
              <w:numPr>
                <w:ilvl w:val="0"/>
                <w:numId w:val="74"/>
              </w:numPr>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على مقدمي ا</w:t>
            </w:r>
            <w:r>
              <w:rPr>
                <w:rFonts w:ascii="Arial Narrow" w:eastAsia="Calibri" w:hAnsi="Arial Narrow" w:cstheme="majorBidi"/>
                <w:color w:val="000000" w:themeColor="text1"/>
                <w:sz w:val="28"/>
                <w:szCs w:val="28"/>
                <w:rtl/>
                <w:lang w:bidi="ar-IQ"/>
              </w:rPr>
              <w:t>لعطاءات من الشركات المنفردة وأي</w:t>
            </w:r>
            <w:r w:rsidRPr="00FE6636">
              <w:rPr>
                <w:rFonts w:ascii="Arial Narrow" w:eastAsia="Calibri" w:hAnsi="Arial Narrow" w:cstheme="majorBidi"/>
                <w:color w:val="000000" w:themeColor="text1"/>
                <w:sz w:val="28"/>
                <w:szCs w:val="28"/>
                <w:rtl/>
                <w:lang w:bidi="ar-IQ"/>
              </w:rPr>
              <w:t xml:space="preserve"> شركة ضمن المشروع المشترك تقديم ما يأتي:</w:t>
            </w:r>
          </w:p>
          <w:p w14:paraId="5679B460" w14:textId="77777777" w:rsidR="007D0AA3" w:rsidRPr="00FE6636" w:rsidRDefault="007D0AA3" w:rsidP="00F87460">
            <w:pPr>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1-1  وثائق التأسيس و الوضع ا</w:t>
            </w:r>
            <w:r>
              <w:rPr>
                <w:rFonts w:ascii="Arial Narrow" w:eastAsia="Calibri" w:hAnsi="Arial Narrow" w:cstheme="majorBidi"/>
                <w:color w:val="000000" w:themeColor="text1"/>
                <w:sz w:val="28"/>
                <w:szCs w:val="28"/>
                <w:rtl/>
                <w:lang w:bidi="ar-IQ"/>
              </w:rPr>
              <w:t xml:space="preserve">لقانوني لمقدم العطاء وتتضمن ما </w:t>
            </w:r>
            <w:r>
              <w:rPr>
                <w:rFonts w:ascii="Arial Narrow" w:eastAsia="Calibri" w:hAnsi="Arial Narrow" w:cstheme="majorBidi" w:hint="cs"/>
                <w:color w:val="000000" w:themeColor="text1"/>
                <w:sz w:val="28"/>
                <w:szCs w:val="28"/>
                <w:rtl/>
                <w:lang w:bidi="ar-IQ"/>
              </w:rPr>
              <w:t>ي</w:t>
            </w:r>
            <w:r w:rsidRPr="00FE6636">
              <w:rPr>
                <w:rFonts w:ascii="Arial Narrow" w:eastAsia="Calibri" w:hAnsi="Arial Narrow" w:cstheme="majorBidi"/>
                <w:color w:val="000000" w:themeColor="text1"/>
                <w:sz w:val="28"/>
                <w:szCs w:val="28"/>
                <w:rtl/>
                <w:lang w:bidi="ar-IQ"/>
              </w:rPr>
              <w:t xml:space="preserve">أتي : </w:t>
            </w:r>
            <w:r w:rsidRPr="00FE6636">
              <w:rPr>
                <w:rFonts w:ascii="Arial Narrow" w:eastAsia="Calibri" w:hAnsi="Arial Narrow" w:cstheme="majorBidi"/>
                <w:color w:val="000000" w:themeColor="text1"/>
                <w:sz w:val="28"/>
                <w:szCs w:val="28"/>
                <w:lang w:bidi="ar-IQ"/>
              </w:rPr>
              <w:t>]</w:t>
            </w:r>
            <w:r w:rsidRPr="00FE6636">
              <w:rPr>
                <w:rFonts w:ascii="Arial Narrow" w:eastAsia="Calibri" w:hAnsi="Arial Narrow" w:cstheme="majorBidi"/>
                <w:color w:val="000000" w:themeColor="text1"/>
                <w:sz w:val="28"/>
                <w:szCs w:val="28"/>
                <w:rtl/>
                <w:lang w:bidi="ar-IQ"/>
              </w:rPr>
              <w:t xml:space="preserve"> أرفق الوثائق</w:t>
            </w:r>
            <w:r w:rsidRPr="00FE6636">
              <w:rPr>
                <w:rFonts w:ascii="Arial Narrow" w:eastAsia="Calibri" w:hAnsi="Arial Narrow" w:cstheme="majorBidi"/>
                <w:color w:val="000000" w:themeColor="text1"/>
                <w:sz w:val="28"/>
                <w:szCs w:val="28"/>
                <w:lang w:bidi="ar-IQ"/>
              </w:rPr>
              <w:t>[</w:t>
            </w:r>
          </w:p>
          <w:p w14:paraId="16099F5E" w14:textId="77777777" w:rsidR="007D0AA3" w:rsidRPr="00FE6636" w:rsidRDefault="007D0AA3" w:rsidP="00F87460">
            <w:pPr>
              <w:numPr>
                <w:ilvl w:val="0"/>
                <w:numId w:val="75"/>
              </w:numPr>
              <w:tabs>
                <w:tab w:val="clear" w:pos="1785"/>
                <w:tab w:val="num" w:pos="139"/>
              </w:tabs>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 xml:space="preserve">دولة التأسيس: </w:t>
            </w:r>
          </w:p>
          <w:p w14:paraId="0A33A07C" w14:textId="77777777" w:rsidR="007D0AA3" w:rsidRPr="00FE6636" w:rsidRDefault="007D0AA3" w:rsidP="00F87460">
            <w:pPr>
              <w:numPr>
                <w:ilvl w:val="0"/>
                <w:numId w:val="75"/>
              </w:numPr>
              <w:tabs>
                <w:tab w:val="clear" w:pos="1785"/>
                <w:tab w:val="left" w:pos="281"/>
              </w:tabs>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مقر نشاطها الأساسي:</w:t>
            </w:r>
          </w:p>
          <w:p w14:paraId="79A06586" w14:textId="77777777" w:rsidR="007D0AA3" w:rsidRPr="00FE6636" w:rsidRDefault="007D0AA3" w:rsidP="00F87460">
            <w:pPr>
              <w:numPr>
                <w:ilvl w:val="0"/>
                <w:numId w:val="75"/>
              </w:numPr>
              <w:tabs>
                <w:tab w:val="clear" w:pos="1785"/>
                <w:tab w:val="left" w:pos="281"/>
              </w:tabs>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 xml:space="preserve">الشخص المخول بالتوقيع : </w:t>
            </w:r>
            <w:r w:rsidRPr="00FE6636">
              <w:rPr>
                <w:rFonts w:ascii="Arial Narrow" w:eastAsia="Calibri" w:hAnsi="Arial Narrow" w:cstheme="majorBidi"/>
                <w:color w:val="000000" w:themeColor="text1"/>
                <w:sz w:val="28"/>
                <w:szCs w:val="28"/>
                <w:lang w:bidi="ar-IQ"/>
              </w:rPr>
              <w:t>]</w:t>
            </w:r>
            <w:r w:rsidRPr="00FE6636">
              <w:rPr>
                <w:rFonts w:ascii="Arial Narrow" w:eastAsia="Calibri" w:hAnsi="Arial Narrow" w:cstheme="majorBidi"/>
                <w:color w:val="000000" w:themeColor="text1"/>
                <w:sz w:val="28"/>
                <w:szCs w:val="28"/>
                <w:rtl/>
                <w:lang w:bidi="ar-IQ"/>
              </w:rPr>
              <w:t xml:space="preserve"> أرفق التخويل القانوني</w:t>
            </w:r>
            <w:r w:rsidRPr="00FE6636">
              <w:rPr>
                <w:rFonts w:ascii="Arial Narrow" w:eastAsia="Calibri" w:hAnsi="Arial Narrow" w:cstheme="majorBidi"/>
                <w:color w:val="000000" w:themeColor="text1"/>
                <w:sz w:val="28"/>
                <w:szCs w:val="28"/>
                <w:lang w:bidi="ar-IQ"/>
              </w:rPr>
              <w:t>[</w:t>
            </w:r>
          </w:p>
          <w:p w14:paraId="1963B387" w14:textId="77777777" w:rsidR="007D0AA3" w:rsidRPr="00FE6636" w:rsidRDefault="007D0AA3" w:rsidP="00F87460">
            <w:pPr>
              <w:ind w:left="13" w:hanging="13"/>
              <w:jc w:val="both"/>
              <w:rPr>
                <w:rFonts w:ascii="Arial Narrow" w:eastAsia="Calibri" w:hAnsi="Arial Narrow" w:cstheme="majorBidi"/>
                <w:color w:val="000000" w:themeColor="text1"/>
                <w:sz w:val="28"/>
                <w:szCs w:val="28"/>
                <w:rtl/>
                <w:lang w:bidi="ar-IQ"/>
              </w:rPr>
            </w:pPr>
            <w:r w:rsidRPr="00FE6636">
              <w:rPr>
                <w:rFonts w:ascii="Arial Narrow" w:eastAsia="Calibri" w:hAnsi="Arial Narrow" w:cstheme="majorBidi"/>
                <w:color w:val="000000" w:themeColor="text1"/>
                <w:sz w:val="28"/>
                <w:szCs w:val="28"/>
                <w:rtl/>
                <w:lang w:bidi="ar-IQ"/>
              </w:rPr>
              <w:t>1-2 حجم الألتزامات المالية السنوي للسنوات الثلاث السابقة للخدمات المنفذة من قبل مقدم العطاء بالعملة  المعتمدة عالميا والمثبتة في ورقة بيانات التعليمات لمقدمي العطاء:</w:t>
            </w:r>
          </w:p>
          <w:p w14:paraId="20EB009C" w14:textId="77777777" w:rsidR="007D0AA3" w:rsidRPr="00FE6636" w:rsidRDefault="007D0AA3" w:rsidP="00F87460">
            <w:pPr>
              <w:ind w:left="13" w:hanging="13"/>
              <w:jc w:val="both"/>
              <w:rPr>
                <w:rFonts w:ascii="Arial Narrow" w:eastAsia="Calibri" w:hAnsi="Arial Narrow" w:cstheme="majorBidi"/>
                <w:color w:val="000000" w:themeColor="text1"/>
                <w:sz w:val="28"/>
                <w:szCs w:val="28"/>
                <w:rtl/>
                <w:lang w:bidi="ar-IQ"/>
              </w:rPr>
            </w:pPr>
            <w:r w:rsidRPr="00FE6636">
              <w:rPr>
                <w:rFonts w:ascii="Arial Narrow" w:eastAsia="Calibri" w:hAnsi="Arial Narrow" w:cstheme="majorBidi"/>
                <w:color w:val="000000" w:themeColor="text1"/>
                <w:sz w:val="28"/>
                <w:szCs w:val="28"/>
                <w:rtl/>
                <w:lang w:bidi="ar-IQ"/>
              </w:rPr>
              <w:t>1-3 قائمة بالخدمات المماثلة المنفذة من مقدم العطاء خلال السنوات الثلاث</w:t>
            </w:r>
          </w:p>
          <w:p w14:paraId="72832DD8" w14:textId="77777777" w:rsidR="007D0AA3" w:rsidRPr="00D55CF8" w:rsidRDefault="007D0AA3" w:rsidP="00F87460">
            <w:pPr>
              <w:ind w:left="13" w:hanging="13"/>
              <w:jc w:val="both"/>
              <w:rPr>
                <w:rFonts w:ascii="Arial Narrow" w:eastAsia="Calibri" w:hAnsi="Arial Narrow" w:cstheme="majorBidi"/>
                <w:color w:val="FF0000"/>
                <w:sz w:val="20"/>
                <w:szCs w:val="20"/>
                <w:rtl/>
                <w:lang w:bidi="ar-IQ"/>
              </w:rPr>
            </w:pPr>
            <w:r w:rsidRPr="00FE6636">
              <w:rPr>
                <w:rFonts w:ascii="Arial Narrow" w:eastAsia="Calibri" w:hAnsi="Arial Narrow" w:cstheme="majorBidi"/>
                <w:color w:val="000000" w:themeColor="text1"/>
                <w:sz w:val="28"/>
                <w:szCs w:val="28"/>
                <w:rtl/>
                <w:lang w:bidi="ar-IQ"/>
              </w:rPr>
              <w:t>السابقة ذات الطبيعة والكلفة المماثلة للخدمة المشار اليها في وثائق ال</w:t>
            </w:r>
            <w:r>
              <w:rPr>
                <w:rFonts w:ascii="Arial Narrow" w:eastAsia="Calibri" w:hAnsi="Arial Narrow" w:cstheme="majorBidi"/>
                <w:color w:val="000000" w:themeColor="text1"/>
                <w:sz w:val="28"/>
                <w:szCs w:val="28"/>
                <w:rtl/>
                <w:lang w:bidi="ar-IQ"/>
              </w:rPr>
              <w:t>مناقصة هذه</w:t>
            </w:r>
            <w:r w:rsidRPr="00FE6636">
              <w:rPr>
                <w:rFonts w:ascii="Arial Narrow" w:eastAsia="Calibri" w:hAnsi="Arial Narrow" w:cstheme="majorBidi"/>
                <w:color w:val="000000" w:themeColor="text1"/>
                <w:sz w:val="28"/>
                <w:szCs w:val="28"/>
                <w:rtl/>
                <w:lang w:bidi="ar-IQ"/>
              </w:rPr>
              <w:t>. يجب تحديد قيمة العقود لهذه الخدمات بالع</w:t>
            </w:r>
            <w:r>
              <w:rPr>
                <w:rFonts w:ascii="Arial Narrow" w:eastAsia="Calibri" w:hAnsi="Arial Narrow" w:cstheme="majorBidi"/>
                <w:color w:val="000000" w:themeColor="text1"/>
                <w:sz w:val="28"/>
                <w:szCs w:val="28"/>
                <w:rtl/>
                <w:lang w:bidi="ar-IQ"/>
              </w:rPr>
              <w:t>ملة المشار اليها في (2.1) أعلاه</w:t>
            </w:r>
            <w:r w:rsidRPr="00FE6636">
              <w:rPr>
                <w:rFonts w:ascii="Arial Narrow" w:eastAsia="Calibri" w:hAnsi="Arial Narrow" w:cstheme="majorBidi"/>
                <w:color w:val="000000" w:themeColor="text1"/>
                <w:sz w:val="28"/>
                <w:szCs w:val="28"/>
                <w:rtl/>
                <w:lang w:bidi="ar-IQ"/>
              </w:rPr>
              <w:t>، كذلك وصف بتفاصيل الخ</w:t>
            </w:r>
            <w:r>
              <w:rPr>
                <w:rFonts w:ascii="Arial Narrow" w:eastAsia="Calibri" w:hAnsi="Arial Narrow" w:cstheme="majorBidi"/>
                <w:color w:val="000000" w:themeColor="text1"/>
                <w:sz w:val="28"/>
                <w:szCs w:val="28"/>
                <w:rtl/>
                <w:lang w:bidi="ar-IQ"/>
              </w:rPr>
              <w:t>دمة و التاريخ  المتوقع لأنجازها</w:t>
            </w:r>
            <w:r w:rsidRPr="00FE6636">
              <w:rPr>
                <w:rFonts w:ascii="Arial Narrow" w:eastAsia="Calibri" w:hAnsi="Arial Narrow" w:cstheme="majorBidi"/>
                <w:color w:val="000000" w:themeColor="text1"/>
                <w:sz w:val="28"/>
                <w:szCs w:val="28"/>
                <w:rtl/>
                <w:lang w:bidi="ar-IQ"/>
              </w:rPr>
              <w:t>.</w:t>
            </w:r>
            <w:r>
              <w:rPr>
                <w:rFonts w:ascii="Arial Narrow" w:eastAsia="Calibri" w:hAnsi="Arial Narrow" w:cstheme="majorBidi"/>
                <w:color w:val="000000" w:themeColor="text1"/>
                <w:sz w:val="28"/>
                <w:szCs w:val="28"/>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1093"/>
              <w:gridCol w:w="1117"/>
              <w:gridCol w:w="1010"/>
              <w:gridCol w:w="738"/>
            </w:tblGrid>
            <w:tr w:rsidR="007D0AA3" w:rsidRPr="00BF5043" w14:paraId="0A2B2C4F" w14:textId="77777777" w:rsidTr="00F87460">
              <w:tc>
                <w:tcPr>
                  <w:tcW w:w="397" w:type="dxa"/>
                </w:tcPr>
                <w:p w14:paraId="2D82BB1F"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ت</w:t>
                  </w:r>
                </w:p>
              </w:tc>
              <w:tc>
                <w:tcPr>
                  <w:tcW w:w="1258" w:type="dxa"/>
                </w:tcPr>
                <w:p w14:paraId="0B514D49"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اسم المشروع  و دولة المشروع</w:t>
                  </w:r>
                </w:p>
              </w:tc>
              <w:tc>
                <w:tcPr>
                  <w:tcW w:w="1278" w:type="dxa"/>
                </w:tcPr>
                <w:p w14:paraId="490EA5C3"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اسم صاحب العمل والموظف المختص</w:t>
                  </w:r>
                </w:p>
              </w:tc>
              <w:tc>
                <w:tcPr>
                  <w:tcW w:w="1188" w:type="dxa"/>
                </w:tcPr>
                <w:p w14:paraId="51FA052D"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نوع الخدمة  وتاريخ الأنجاز المتوقع لها</w:t>
                  </w:r>
                </w:p>
              </w:tc>
              <w:tc>
                <w:tcPr>
                  <w:tcW w:w="863" w:type="dxa"/>
                </w:tcPr>
                <w:p w14:paraId="7FA5794B"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قيمة العقد</w:t>
                  </w:r>
                </w:p>
              </w:tc>
            </w:tr>
            <w:tr w:rsidR="007D0AA3" w:rsidRPr="00BF5043" w14:paraId="78881BB7" w14:textId="77777777" w:rsidTr="00F87460">
              <w:tc>
                <w:tcPr>
                  <w:tcW w:w="397" w:type="dxa"/>
                </w:tcPr>
                <w:p w14:paraId="354F8221"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258" w:type="dxa"/>
                </w:tcPr>
                <w:p w14:paraId="46400501"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278" w:type="dxa"/>
                </w:tcPr>
                <w:p w14:paraId="210CC91D"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188" w:type="dxa"/>
                </w:tcPr>
                <w:p w14:paraId="028C1789"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863" w:type="dxa"/>
                </w:tcPr>
                <w:p w14:paraId="536F8682"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r>
            <w:tr w:rsidR="007D0AA3" w:rsidRPr="00BF5043" w14:paraId="24FD02BD" w14:textId="77777777" w:rsidTr="00F87460">
              <w:tc>
                <w:tcPr>
                  <w:tcW w:w="397" w:type="dxa"/>
                </w:tcPr>
                <w:p w14:paraId="189C414E"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258" w:type="dxa"/>
                </w:tcPr>
                <w:p w14:paraId="3D8210B2"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278" w:type="dxa"/>
                </w:tcPr>
                <w:p w14:paraId="41C761D1"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188" w:type="dxa"/>
                </w:tcPr>
                <w:p w14:paraId="19007102"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863" w:type="dxa"/>
                </w:tcPr>
                <w:p w14:paraId="40FC2AA6"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r>
          </w:tbl>
          <w:p w14:paraId="195EDDBC" w14:textId="77777777" w:rsidR="007D0AA3" w:rsidRDefault="007D0AA3" w:rsidP="00F87460">
            <w:pPr>
              <w:spacing w:after="0" w:line="480" w:lineRule="auto"/>
              <w:ind w:left="139"/>
              <w:jc w:val="both"/>
              <w:rPr>
                <w:rFonts w:ascii="Arial Narrow" w:eastAsia="Calibri" w:hAnsi="Arial Narrow" w:cstheme="majorBidi"/>
                <w:color w:val="000000" w:themeColor="text1"/>
                <w:sz w:val="20"/>
                <w:szCs w:val="20"/>
                <w:rtl/>
                <w:lang w:bidi="ar-IQ"/>
              </w:rPr>
            </w:pPr>
          </w:p>
          <w:p w14:paraId="676D3D4D" w14:textId="77777777" w:rsidR="007D0AA3" w:rsidRDefault="007D0AA3" w:rsidP="00F87460">
            <w:pPr>
              <w:spacing w:after="0"/>
              <w:jc w:val="both"/>
              <w:rPr>
                <w:rFonts w:ascii="Arial Narrow" w:eastAsia="Calibri" w:hAnsi="Arial Narrow" w:cstheme="majorBidi"/>
                <w:color w:val="000000" w:themeColor="text1"/>
                <w:sz w:val="28"/>
                <w:szCs w:val="28"/>
                <w:rtl/>
                <w:lang w:bidi="ar-IQ"/>
              </w:rPr>
            </w:pPr>
            <w:r w:rsidRPr="00FE6636">
              <w:rPr>
                <w:rFonts w:ascii="Arial Narrow" w:eastAsia="Calibri" w:hAnsi="Arial Narrow" w:cstheme="majorBidi" w:hint="cs"/>
                <w:color w:val="000000" w:themeColor="text1"/>
                <w:sz w:val="28"/>
                <w:szCs w:val="28"/>
                <w:rtl/>
                <w:lang w:bidi="ar-IQ"/>
              </w:rPr>
              <w:t>1</w:t>
            </w:r>
            <w:r>
              <w:rPr>
                <w:rFonts w:ascii="Arial Narrow" w:eastAsia="Calibri" w:hAnsi="Arial Narrow" w:cstheme="majorBidi"/>
                <w:color w:val="000000" w:themeColor="text1"/>
                <w:sz w:val="28"/>
                <w:szCs w:val="28"/>
                <w:rtl/>
                <w:lang w:bidi="ar-IQ"/>
              </w:rPr>
              <w:t>-4 قائمة</w:t>
            </w:r>
            <w:r w:rsidRPr="00FE6636">
              <w:rPr>
                <w:rFonts w:ascii="Arial Narrow" w:eastAsia="Calibri" w:hAnsi="Arial Narrow" w:cstheme="majorBidi"/>
                <w:color w:val="000000" w:themeColor="text1"/>
                <w:sz w:val="28"/>
                <w:szCs w:val="28"/>
                <w:rtl/>
                <w:lang w:bidi="ar-IQ"/>
              </w:rPr>
              <w:t xml:space="preserve"> بالمعدات والأجهزة الرئيسة التي ينوي مقدم الخدمة أستخدامها لتنفيذ المهمة. أدخل المعلومات المطلوبة في الجدول أدناه</w:t>
            </w:r>
            <w:r>
              <w:rPr>
                <w:rFonts w:ascii="Arial Narrow" w:eastAsia="Calibri" w:hAnsi="Arial Narrow" w:cstheme="majorBidi" w:hint="cs"/>
                <w:color w:val="000000" w:themeColor="text1"/>
                <w:sz w:val="28"/>
                <w:szCs w:val="28"/>
                <w:rtl/>
                <w:lang w:bidi="ar-IQ"/>
              </w:rPr>
              <w:t xml:space="preserve"> </w:t>
            </w:r>
          </w:p>
          <w:p w14:paraId="64D5A22A" w14:textId="77777777" w:rsidR="007D0AA3" w:rsidRDefault="007D0AA3" w:rsidP="00F87460">
            <w:pPr>
              <w:jc w:val="both"/>
              <w:rPr>
                <w:rFonts w:ascii="Arial Narrow" w:eastAsia="Calibri" w:hAnsi="Arial Narrow" w:cstheme="majorBidi"/>
                <w:color w:val="000000" w:themeColor="text1"/>
                <w:sz w:val="28"/>
                <w:szCs w:val="28"/>
                <w:rtl/>
                <w:lang w:bidi="ar-IQ"/>
              </w:rPr>
            </w:pPr>
          </w:p>
          <w:p w14:paraId="72BB1460" w14:textId="77777777" w:rsidR="007D0AA3" w:rsidRDefault="007D0AA3" w:rsidP="00F87460">
            <w:pPr>
              <w:jc w:val="both"/>
              <w:rPr>
                <w:rFonts w:ascii="Arial Narrow" w:eastAsia="Calibri" w:hAnsi="Arial Narrow" w:cstheme="majorBidi"/>
                <w:color w:val="000000" w:themeColor="text1"/>
                <w:sz w:val="28"/>
                <w:szCs w:val="28"/>
                <w:rtl/>
                <w:lang w:bidi="ar-IQ"/>
              </w:rPr>
            </w:pPr>
          </w:p>
          <w:p w14:paraId="0E098F07" w14:textId="77777777" w:rsidR="007D0AA3" w:rsidRPr="00FE6636" w:rsidRDefault="007D0AA3" w:rsidP="00F87460">
            <w:pPr>
              <w:jc w:val="both"/>
              <w:rPr>
                <w:rFonts w:ascii="Arial Narrow" w:eastAsia="Calibri" w:hAnsi="Arial Narrow" w:cstheme="majorBidi"/>
                <w:color w:val="000000" w:themeColor="text1"/>
                <w:sz w:val="28"/>
                <w:szCs w:val="28"/>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744"/>
              <w:gridCol w:w="1025"/>
              <w:gridCol w:w="986"/>
              <w:gridCol w:w="1195"/>
            </w:tblGrid>
            <w:tr w:rsidR="007D0AA3" w:rsidRPr="00BF5043" w14:paraId="5BB02D81" w14:textId="77777777" w:rsidTr="00F87460">
              <w:tc>
                <w:tcPr>
                  <w:tcW w:w="409" w:type="dxa"/>
                </w:tcPr>
                <w:p w14:paraId="1FC0C59A"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ت</w:t>
                  </w:r>
                </w:p>
              </w:tc>
              <w:tc>
                <w:tcPr>
                  <w:tcW w:w="807" w:type="dxa"/>
                </w:tcPr>
                <w:p w14:paraId="4169786A"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نوع المعده أو الجهاز</w:t>
                  </w:r>
                </w:p>
              </w:tc>
              <w:tc>
                <w:tcPr>
                  <w:tcW w:w="1171" w:type="dxa"/>
                </w:tcPr>
                <w:p w14:paraId="063D61B0"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وصفها ،مكان صنعها و عمرها التشغيلي</w:t>
                  </w:r>
                </w:p>
              </w:tc>
              <w:tc>
                <w:tcPr>
                  <w:tcW w:w="1140" w:type="dxa"/>
                </w:tcPr>
                <w:p w14:paraId="7BD954FB"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وصف حالتها (جديدة ،صالحة ، ضعيفة) والعدد المتوفر</w:t>
                  </w:r>
                </w:p>
              </w:tc>
              <w:tc>
                <w:tcPr>
                  <w:tcW w:w="1457" w:type="dxa"/>
                </w:tcPr>
                <w:p w14:paraId="5B9E1C4A"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عائدية المعدة أو الجهاز (ملك لمقدم العطاء أو مؤجرة (أذكر اسم المؤجر) أوسيتم شراؤها (أذكر مصدر الشراء)</w:t>
                  </w:r>
                </w:p>
              </w:tc>
            </w:tr>
            <w:tr w:rsidR="007D0AA3" w:rsidRPr="00BF5043" w14:paraId="41A428DB" w14:textId="77777777" w:rsidTr="00F87460">
              <w:tc>
                <w:tcPr>
                  <w:tcW w:w="409" w:type="dxa"/>
                </w:tcPr>
                <w:p w14:paraId="10CE99EA"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807" w:type="dxa"/>
                </w:tcPr>
                <w:p w14:paraId="60F356A2"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171" w:type="dxa"/>
                </w:tcPr>
                <w:p w14:paraId="724F80A1"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140" w:type="dxa"/>
                </w:tcPr>
                <w:p w14:paraId="6F06A363"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57" w:type="dxa"/>
                </w:tcPr>
                <w:p w14:paraId="6CB6F364"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r>
            <w:tr w:rsidR="007D0AA3" w:rsidRPr="00BF5043" w14:paraId="20EF2C73" w14:textId="77777777" w:rsidTr="00F87460">
              <w:tc>
                <w:tcPr>
                  <w:tcW w:w="409" w:type="dxa"/>
                </w:tcPr>
                <w:p w14:paraId="51C03831"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807" w:type="dxa"/>
                </w:tcPr>
                <w:p w14:paraId="56389973"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171" w:type="dxa"/>
                </w:tcPr>
                <w:p w14:paraId="5463AEF6"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140" w:type="dxa"/>
                </w:tcPr>
                <w:p w14:paraId="0F3BF993"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57" w:type="dxa"/>
                </w:tcPr>
                <w:p w14:paraId="0AE22697"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r>
          </w:tbl>
          <w:p w14:paraId="1288F718" w14:textId="77777777" w:rsidR="007D0AA3" w:rsidRPr="00BF5043" w:rsidRDefault="007D0AA3" w:rsidP="00F87460">
            <w:pPr>
              <w:ind w:left="139"/>
              <w:jc w:val="both"/>
              <w:rPr>
                <w:rFonts w:ascii="Arial Narrow" w:eastAsia="Calibri" w:hAnsi="Arial Narrow" w:cstheme="majorBidi"/>
                <w:color w:val="000000" w:themeColor="text1"/>
                <w:sz w:val="20"/>
                <w:szCs w:val="20"/>
                <w:rtl/>
                <w:lang w:bidi="ar-IQ"/>
              </w:rPr>
            </w:pPr>
            <w:r w:rsidRPr="005E43DE">
              <w:rPr>
                <w:rFonts w:ascii="Arial Narrow" w:eastAsia="Calibri" w:hAnsi="Arial Narrow" w:cstheme="majorBidi" w:hint="cs"/>
                <w:color w:val="000000" w:themeColor="text1"/>
                <w:sz w:val="28"/>
                <w:szCs w:val="28"/>
                <w:rtl/>
                <w:lang w:bidi="ar-IQ"/>
              </w:rPr>
              <w:t>1</w:t>
            </w:r>
            <w:r w:rsidRPr="005E43DE">
              <w:rPr>
                <w:rFonts w:ascii="Arial Narrow" w:eastAsia="Calibri" w:hAnsi="Arial Narrow" w:cstheme="majorBidi"/>
                <w:color w:val="000000" w:themeColor="text1"/>
                <w:sz w:val="28"/>
                <w:szCs w:val="28"/>
                <w:rtl/>
                <w:lang w:bidi="ar-IQ"/>
              </w:rPr>
              <w:t xml:space="preserve">-5  المؤهلات والخبرة للقياديين من العاملين الأساسين في أدارة و تنفيذ العقد . أرفق السيرة الذاتية    لهم بالأشارة للفقرة (1.9) من الشروط العامة للعقد </w:t>
            </w:r>
            <w:r w:rsidRPr="00BF5043">
              <w:rPr>
                <w:rFonts w:ascii="Arial Narrow" w:eastAsia="Calibri" w:hAnsi="Arial Narrow" w:cstheme="majorBidi"/>
                <w:color w:val="000000" w:themeColor="text1"/>
                <w:sz w:val="20"/>
                <w:szCs w:val="20"/>
                <w:rtl/>
                <w:lang w:bidi="ar-IQ"/>
              </w:rPr>
              <w:t>.</w:t>
            </w:r>
            <w:r>
              <w:rPr>
                <w:rFonts w:ascii="Arial Narrow" w:eastAsia="Calibri" w:hAnsi="Arial Narrow" w:cstheme="majorBidi" w:hint="cs"/>
                <w:color w:val="000000" w:themeColor="text1"/>
                <w:sz w:val="20"/>
                <w:szCs w:val="20"/>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1003"/>
              <w:gridCol w:w="914"/>
              <w:gridCol w:w="849"/>
              <w:gridCol w:w="1168"/>
            </w:tblGrid>
            <w:tr w:rsidR="007D0AA3" w:rsidRPr="00BF5043" w14:paraId="35EA6A00" w14:textId="77777777" w:rsidTr="00F87460">
              <w:trPr>
                <w:trHeight w:val="1060"/>
              </w:trPr>
              <w:tc>
                <w:tcPr>
                  <w:tcW w:w="494" w:type="dxa"/>
                </w:tcPr>
                <w:p w14:paraId="2B7C19DA"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bookmarkStart w:id="2" w:name="OLE_LINK1"/>
                  <w:bookmarkStart w:id="3" w:name="OLE_LINK2"/>
                  <w:r w:rsidRPr="00BF5043">
                    <w:rPr>
                      <w:rFonts w:ascii="Arial Narrow" w:eastAsia="Calibri" w:hAnsi="Arial Narrow" w:cstheme="majorBidi"/>
                      <w:b/>
                      <w:bCs/>
                      <w:color w:val="000000" w:themeColor="text1"/>
                      <w:sz w:val="20"/>
                      <w:szCs w:val="20"/>
                      <w:rtl/>
                      <w:lang w:bidi="ar-IQ"/>
                    </w:rPr>
                    <w:t>ت</w:t>
                  </w:r>
                </w:p>
              </w:tc>
              <w:tc>
                <w:tcPr>
                  <w:tcW w:w="1440" w:type="dxa"/>
                </w:tcPr>
                <w:p w14:paraId="52F89AA2"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المنصب</w:t>
                  </w:r>
                </w:p>
              </w:tc>
              <w:tc>
                <w:tcPr>
                  <w:tcW w:w="1297" w:type="dxa"/>
                </w:tcPr>
                <w:p w14:paraId="26511BE9"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الأسم الكامل للقيادي</w:t>
                  </w:r>
                </w:p>
              </w:tc>
              <w:tc>
                <w:tcPr>
                  <w:tcW w:w="1134" w:type="dxa"/>
                </w:tcPr>
                <w:p w14:paraId="10A87212"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سنوات الخبرة بصورة عامة</w:t>
                  </w:r>
                </w:p>
              </w:tc>
              <w:tc>
                <w:tcPr>
                  <w:tcW w:w="1984" w:type="dxa"/>
                </w:tcPr>
                <w:p w14:paraId="292CC766"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Pr>
                      <w:rFonts w:ascii="Arial Narrow" w:eastAsia="Calibri" w:hAnsi="Arial Narrow" w:cstheme="majorBidi"/>
                      <w:b/>
                      <w:bCs/>
                      <w:color w:val="000000" w:themeColor="text1"/>
                      <w:sz w:val="20"/>
                      <w:szCs w:val="20"/>
                      <w:rtl/>
                      <w:lang w:bidi="ar-IQ"/>
                    </w:rPr>
                    <w:t>سنوات الخبرة في م</w:t>
                  </w:r>
                  <w:r>
                    <w:rPr>
                      <w:rFonts w:ascii="Arial Narrow" w:eastAsia="Calibri" w:hAnsi="Arial Narrow" w:cstheme="majorBidi" w:hint="cs"/>
                      <w:b/>
                      <w:bCs/>
                      <w:color w:val="000000" w:themeColor="text1"/>
                      <w:sz w:val="20"/>
                      <w:szCs w:val="20"/>
                      <w:rtl/>
                      <w:lang w:bidi="ar-IQ"/>
                    </w:rPr>
                    <w:t>ن</w:t>
                  </w:r>
                  <w:r w:rsidRPr="00BF5043">
                    <w:rPr>
                      <w:rFonts w:ascii="Arial Narrow" w:eastAsia="Calibri" w:hAnsi="Arial Narrow" w:cstheme="majorBidi"/>
                      <w:b/>
                      <w:bCs/>
                      <w:color w:val="000000" w:themeColor="text1"/>
                      <w:sz w:val="20"/>
                      <w:szCs w:val="20"/>
                      <w:rtl/>
                      <w:lang w:bidi="ar-IQ"/>
                    </w:rPr>
                    <w:t>صبه الحالي</w:t>
                  </w:r>
                </w:p>
              </w:tc>
            </w:tr>
            <w:tr w:rsidR="007D0AA3" w:rsidRPr="00BF5043" w14:paraId="00101BC9" w14:textId="77777777" w:rsidTr="00F87460">
              <w:tc>
                <w:tcPr>
                  <w:tcW w:w="494" w:type="dxa"/>
                </w:tcPr>
                <w:p w14:paraId="7CF14296"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40" w:type="dxa"/>
                </w:tcPr>
                <w:p w14:paraId="4E94645C"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297" w:type="dxa"/>
                </w:tcPr>
                <w:p w14:paraId="2DDAFE9B"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134" w:type="dxa"/>
                </w:tcPr>
                <w:p w14:paraId="45664A56"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984" w:type="dxa"/>
                </w:tcPr>
                <w:p w14:paraId="003EB0C5"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r>
            <w:tr w:rsidR="007D0AA3" w:rsidRPr="00BF5043" w14:paraId="5C4BBEE0" w14:textId="77777777" w:rsidTr="00F87460">
              <w:tc>
                <w:tcPr>
                  <w:tcW w:w="494" w:type="dxa"/>
                </w:tcPr>
                <w:p w14:paraId="05069390"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40" w:type="dxa"/>
                </w:tcPr>
                <w:p w14:paraId="6857BD3C"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297" w:type="dxa"/>
                </w:tcPr>
                <w:p w14:paraId="09039AA6"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134" w:type="dxa"/>
                </w:tcPr>
                <w:p w14:paraId="6A508E05"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984" w:type="dxa"/>
                </w:tcPr>
                <w:p w14:paraId="2F654D1B"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r>
            <w:bookmarkEnd w:id="2"/>
            <w:bookmarkEnd w:id="3"/>
          </w:tbl>
          <w:p w14:paraId="60E68ECF" w14:textId="77777777" w:rsidR="007D0AA3" w:rsidRDefault="007D0AA3" w:rsidP="00F87460">
            <w:pPr>
              <w:jc w:val="both"/>
              <w:rPr>
                <w:rFonts w:ascii="Arial Narrow" w:eastAsia="Calibri" w:hAnsi="Arial Narrow" w:cstheme="majorBidi"/>
                <w:color w:val="000000" w:themeColor="text1"/>
                <w:sz w:val="20"/>
                <w:szCs w:val="20"/>
                <w:rtl/>
                <w:lang w:bidi="ar-IQ"/>
              </w:rPr>
            </w:pPr>
          </w:p>
          <w:p w14:paraId="08018993" w14:textId="77777777" w:rsidR="007D0AA3" w:rsidRDefault="007D0AA3" w:rsidP="00F87460">
            <w:pPr>
              <w:jc w:val="both"/>
              <w:rPr>
                <w:rFonts w:ascii="Arial Narrow" w:eastAsia="Calibri" w:hAnsi="Arial Narrow" w:cstheme="majorBidi"/>
                <w:color w:val="000000" w:themeColor="text1"/>
                <w:sz w:val="20"/>
                <w:szCs w:val="20"/>
                <w:rtl/>
                <w:lang w:bidi="ar-IQ"/>
              </w:rPr>
            </w:pPr>
          </w:p>
          <w:p w14:paraId="3E076EDF" w14:textId="77777777" w:rsidR="007D0AA3" w:rsidRDefault="007D0AA3" w:rsidP="00F87460">
            <w:pPr>
              <w:jc w:val="both"/>
              <w:rPr>
                <w:rFonts w:ascii="Arial Narrow" w:eastAsia="Calibri" w:hAnsi="Arial Narrow" w:cstheme="majorBidi"/>
                <w:color w:val="000000" w:themeColor="text1"/>
                <w:sz w:val="20"/>
                <w:szCs w:val="20"/>
                <w:rtl/>
                <w:lang w:bidi="ar-IQ"/>
              </w:rPr>
            </w:pPr>
          </w:p>
          <w:p w14:paraId="3E3529C4" w14:textId="77777777" w:rsidR="007D0AA3" w:rsidRPr="00BF5043" w:rsidRDefault="007D0AA3" w:rsidP="00F87460">
            <w:pPr>
              <w:jc w:val="both"/>
              <w:rPr>
                <w:rFonts w:ascii="Arial Narrow" w:eastAsia="Calibri" w:hAnsi="Arial Narrow" w:cstheme="majorBidi"/>
                <w:color w:val="000000" w:themeColor="text1"/>
                <w:sz w:val="20"/>
                <w:szCs w:val="20"/>
                <w:rtl/>
                <w:lang w:bidi="ar-IQ"/>
              </w:rPr>
            </w:pPr>
          </w:p>
          <w:p w14:paraId="18902C5B" w14:textId="77777777" w:rsidR="007D0AA3" w:rsidRPr="005E43DE" w:rsidRDefault="007D0AA3" w:rsidP="00F87460">
            <w:pPr>
              <w:jc w:val="both"/>
              <w:rPr>
                <w:rFonts w:ascii="Arial Narrow" w:eastAsia="Calibri" w:hAnsi="Arial Narrow" w:cstheme="majorBidi"/>
                <w:color w:val="000000" w:themeColor="text1"/>
                <w:sz w:val="28"/>
                <w:szCs w:val="28"/>
                <w:lang w:bidi="ar-IQ"/>
              </w:rPr>
            </w:pPr>
            <w:r w:rsidRPr="007D58FF">
              <w:rPr>
                <w:rFonts w:ascii="Arial Narrow" w:eastAsia="Calibri" w:hAnsi="Arial Narrow" w:cstheme="majorBidi" w:hint="cs"/>
                <w:color w:val="000000" w:themeColor="text1"/>
                <w:sz w:val="28"/>
                <w:szCs w:val="28"/>
                <w:rtl/>
                <w:lang w:bidi="ar-IQ"/>
              </w:rPr>
              <w:t>1</w:t>
            </w:r>
            <w:r w:rsidRPr="007D58FF">
              <w:rPr>
                <w:rFonts w:ascii="Arial Narrow" w:eastAsia="Calibri" w:hAnsi="Arial Narrow" w:cstheme="majorBidi"/>
                <w:color w:val="000000" w:themeColor="text1"/>
                <w:sz w:val="28"/>
                <w:szCs w:val="28"/>
                <w:rtl/>
                <w:lang w:bidi="ar-IQ"/>
              </w:rPr>
              <w:t>-</w:t>
            </w:r>
            <w:r w:rsidRPr="005E43DE">
              <w:rPr>
                <w:rFonts w:ascii="Arial Narrow" w:eastAsia="Calibri" w:hAnsi="Arial Narrow" w:cstheme="majorBidi"/>
                <w:color w:val="000000" w:themeColor="text1"/>
                <w:sz w:val="28"/>
                <w:szCs w:val="28"/>
                <w:rtl/>
                <w:lang w:bidi="ar-IQ"/>
              </w:rPr>
              <w:t>6 المقاولين الثانويين والجهات الأخرى المقترح أشراكها في تنفيذ العقد عملا بأحكام المادة</w:t>
            </w:r>
            <w:r>
              <w:rPr>
                <w:rFonts w:ascii="Arial Narrow" w:eastAsia="Calibri" w:hAnsi="Arial Narrow" w:cstheme="majorBidi" w:hint="cs"/>
                <w:color w:val="000000" w:themeColor="text1"/>
                <w:sz w:val="28"/>
                <w:szCs w:val="28"/>
                <w:rtl/>
                <w:lang w:bidi="ar-IQ"/>
              </w:rPr>
              <w:t xml:space="preserve"> </w:t>
            </w:r>
            <w:r w:rsidRPr="005E43DE">
              <w:rPr>
                <w:rFonts w:ascii="Arial Narrow" w:eastAsia="Calibri" w:hAnsi="Arial Narrow" w:cstheme="majorBidi"/>
                <w:color w:val="000000" w:themeColor="text1"/>
                <w:sz w:val="28"/>
                <w:szCs w:val="28"/>
                <w:rtl/>
                <w:lang w:bidi="ar-IQ"/>
              </w:rPr>
              <w:t>(5.3) من الشروط العامة للعقد.</w:t>
            </w:r>
            <w:r>
              <w:rPr>
                <w:rFonts w:ascii="Arial Narrow" w:eastAsia="Calibri" w:hAnsi="Arial Narrow" w:cstheme="majorBidi" w:hint="cs"/>
                <w:color w:val="000000" w:themeColor="text1"/>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928"/>
              <w:gridCol w:w="976"/>
              <w:gridCol w:w="1094"/>
              <w:gridCol w:w="940"/>
            </w:tblGrid>
            <w:tr w:rsidR="007D0AA3" w:rsidRPr="00BF5043" w14:paraId="4CC7AEDC" w14:textId="77777777" w:rsidTr="00F87460">
              <w:trPr>
                <w:trHeight w:val="918"/>
              </w:trPr>
              <w:tc>
                <w:tcPr>
                  <w:tcW w:w="494" w:type="dxa"/>
                </w:tcPr>
                <w:p w14:paraId="6E0264F7"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ت</w:t>
                  </w:r>
                </w:p>
              </w:tc>
              <w:tc>
                <w:tcPr>
                  <w:tcW w:w="1440" w:type="dxa"/>
                </w:tcPr>
                <w:p w14:paraId="6CE843A0"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جزء من الخدمة</w:t>
                  </w:r>
                </w:p>
              </w:tc>
              <w:tc>
                <w:tcPr>
                  <w:tcW w:w="1438" w:type="dxa"/>
                </w:tcPr>
                <w:p w14:paraId="2577408C"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قيمة المقاولة الثانوية</w:t>
                  </w:r>
                </w:p>
              </w:tc>
              <w:tc>
                <w:tcPr>
                  <w:tcW w:w="1843" w:type="dxa"/>
                </w:tcPr>
                <w:p w14:paraId="6AF3F23B"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أسم  و عنوان المقاول الثانوي</w:t>
                  </w:r>
                </w:p>
              </w:tc>
              <w:tc>
                <w:tcPr>
                  <w:tcW w:w="1418" w:type="dxa"/>
                </w:tcPr>
                <w:p w14:paraId="2BA0A431"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الخبرة السابقة في تنفيذ خدمة مماثله</w:t>
                  </w:r>
                </w:p>
              </w:tc>
            </w:tr>
            <w:tr w:rsidR="007D0AA3" w:rsidRPr="00BF5043" w14:paraId="317A664F" w14:textId="77777777" w:rsidTr="00F87460">
              <w:tc>
                <w:tcPr>
                  <w:tcW w:w="494" w:type="dxa"/>
                </w:tcPr>
                <w:p w14:paraId="238C1D91"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40" w:type="dxa"/>
                </w:tcPr>
                <w:p w14:paraId="51570FE1"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38" w:type="dxa"/>
                </w:tcPr>
                <w:p w14:paraId="1408FA2A"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843" w:type="dxa"/>
                </w:tcPr>
                <w:p w14:paraId="3771E56A"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18" w:type="dxa"/>
                </w:tcPr>
                <w:p w14:paraId="277AEA47"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r>
            <w:tr w:rsidR="007D0AA3" w:rsidRPr="00BF5043" w14:paraId="6E444ABA" w14:textId="77777777" w:rsidTr="00F87460">
              <w:tc>
                <w:tcPr>
                  <w:tcW w:w="494" w:type="dxa"/>
                </w:tcPr>
                <w:p w14:paraId="3FB3A73C"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40" w:type="dxa"/>
                </w:tcPr>
                <w:p w14:paraId="6A238E06"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38" w:type="dxa"/>
                </w:tcPr>
                <w:p w14:paraId="710C653A"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843" w:type="dxa"/>
                </w:tcPr>
                <w:p w14:paraId="0394553D"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c>
                <w:tcPr>
                  <w:tcW w:w="1418" w:type="dxa"/>
                </w:tcPr>
                <w:p w14:paraId="6C96BFAD" w14:textId="77777777" w:rsidR="007D0AA3" w:rsidRPr="00BF5043" w:rsidRDefault="007D0AA3" w:rsidP="00F87460">
                  <w:pPr>
                    <w:jc w:val="both"/>
                    <w:rPr>
                      <w:rFonts w:ascii="Arial Narrow" w:eastAsia="Calibri" w:hAnsi="Arial Narrow" w:cstheme="majorBidi"/>
                      <w:b/>
                      <w:bCs/>
                      <w:color w:val="000000" w:themeColor="text1"/>
                      <w:sz w:val="20"/>
                      <w:szCs w:val="20"/>
                      <w:rtl/>
                      <w:lang w:bidi="ar-IQ"/>
                    </w:rPr>
                  </w:pPr>
                </w:p>
              </w:tc>
            </w:tr>
          </w:tbl>
          <w:p w14:paraId="4CF3BD94" w14:textId="77777777" w:rsidR="007D0AA3" w:rsidRDefault="007D0AA3" w:rsidP="00F87460">
            <w:pPr>
              <w:bidi w:val="0"/>
              <w:jc w:val="both"/>
              <w:rPr>
                <w:rFonts w:asciiTheme="minorBidi" w:hAnsiTheme="minorBidi"/>
                <w:color w:val="000000" w:themeColor="text1"/>
                <w:lang w:bidi="ar-IQ"/>
              </w:rPr>
            </w:pPr>
          </w:p>
          <w:p w14:paraId="3DBCA1EB" w14:textId="77777777" w:rsidR="007D0AA3" w:rsidRPr="00BF5043" w:rsidRDefault="007D0AA3" w:rsidP="00F87460">
            <w:pPr>
              <w:bidi w:val="0"/>
              <w:jc w:val="both"/>
              <w:rPr>
                <w:rFonts w:asciiTheme="minorBidi" w:hAnsiTheme="minorBidi"/>
                <w:color w:val="000000" w:themeColor="text1"/>
                <w:lang w:bidi="ar-IQ"/>
              </w:rPr>
            </w:pPr>
          </w:p>
        </w:tc>
      </w:tr>
      <w:tr w:rsidR="007D0AA3" w:rsidRPr="00BF5043" w14:paraId="5C03D4CC" w14:textId="77777777" w:rsidTr="00F87460">
        <w:tc>
          <w:tcPr>
            <w:tcW w:w="5669" w:type="dxa"/>
          </w:tcPr>
          <w:p w14:paraId="7A199300" w14:textId="77777777" w:rsidR="007D0AA3" w:rsidRDefault="007D0AA3" w:rsidP="00F87460">
            <w:pPr>
              <w:pStyle w:val="ListParagraph"/>
              <w:numPr>
                <w:ilvl w:val="1"/>
                <w:numId w:val="72"/>
              </w:numPr>
              <w:bidi w:val="0"/>
              <w:jc w:val="both"/>
              <w:rPr>
                <w:rFonts w:ascii="Arial Narrow" w:hAnsi="Arial Narrow"/>
                <w:color w:val="000000" w:themeColor="text1"/>
                <w:sz w:val="20"/>
                <w:szCs w:val="20"/>
                <w:lang w:bidi="ar-IQ"/>
              </w:rPr>
            </w:pPr>
            <w:r w:rsidRPr="00403D6B">
              <w:rPr>
                <w:rFonts w:ascii="Arial Narrow" w:hAnsi="Arial Narrow"/>
                <w:b/>
                <w:bCs/>
                <w:color w:val="000000" w:themeColor="text1"/>
                <w:lang w:bidi="ar-IQ"/>
              </w:rPr>
              <w:lastRenderedPageBreak/>
              <w:t xml:space="preserve">The Financial Report of the previous three years: including the final accounts, Statement of Profits and </w:t>
            </w:r>
            <w:r w:rsidRPr="00403D6B">
              <w:rPr>
                <w:rFonts w:ascii="Arial Narrow" w:hAnsi="Arial Narrow"/>
                <w:b/>
                <w:bCs/>
                <w:color w:val="000000" w:themeColor="text1"/>
                <w:lang w:bidi="ar-IQ"/>
              </w:rPr>
              <w:lastRenderedPageBreak/>
              <w:t>Loss, the R</w:t>
            </w:r>
            <w:r>
              <w:rPr>
                <w:rFonts w:ascii="Arial Narrow" w:hAnsi="Arial Narrow"/>
                <w:b/>
                <w:bCs/>
                <w:color w:val="000000" w:themeColor="text1"/>
                <w:lang w:bidi="ar-IQ"/>
              </w:rPr>
              <w:t>eport of Auditors, etc. include</w:t>
            </w:r>
            <w:r w:rsidRPr="00403D6B">
              <w:rPr>
                <w:rFonts w:ascii="Arial Narrow" w:hAnsi="Arial Narrow"/>
                <w:b/>
                <w:bCs/>
                <w:color w:val="000000" w:themeColor="text1"/>
                <w:lang w:bidi="ar-IQ"/>
              </w:rPr>
              <w:t xml:space="preserve"> the documents later and attach a copy there of</w:t>
            </w:r>
            <w:r w:rsidRPr="00BF5043">
              <w:rPr>
                <w:rFonts w:ascii="Arial Narrow" w:hAnsi="Arial Narrow"/>
                <w:color w:val="000000" w:themeColor="text1"/>
                <w:sz w:val="20"/>
                <w:szCs w:val="20"/>
                <w:lang w:bidi="ar-IQ"/>
              </w:rPr>
              <w:t xml:space="preserve">. </w:t>
            </w:r>
          </w:p>
          <w:p w14:paraId="42295EE3" w14:textId="77777777" w:rsidR="007D0AA3" w:rsidRDefault="007D0AA3" w:rsidP="00F87460">
            <w:pPr>
              <w:pStyle w:val="ListParagraph"/>
              <w:bidi w:val="0"/>
              <w:ind w:left="715"/>
              <w:jc w:val="both"/>
              <w:rPr>
                <w:rFonts w:ascii="Arial Narrow" w:hAnsi="Arial Narrow"/>
                <w:b/>
                <w:bCs/>
                <w:color w:val="000000" w:themeColor="text1"/>
                <w:lang w:bidi="ar-IQ"/>
              </w:rPr>
            </w:pPr>
          </w:p>
          <w:p w14:paraId="4829F5EB" w14:textId="77777777" w:rsidR="007D0AA3" w:rsidRPr="00BF5043" w:rsidRDefault="007D0AA3" w:rsidP="00F87460">
            <w:pPr>
              <w:pStyle w:val="ListParagraph"/>
              <w:bidi w:val="0"/>
              <w:ind w:left="715"/>
              <w:jc w:val="both"/>
              <w:rPr>
                <w:rFonts w:ascii="Arial Narrow" w:hAnsi="Arial Narrow"/>
                <w:color w:val="000000" w:themeColor="text1"/>
                <w:sz w:val="20"/>
                <w:szCs w:val="20"/>
                <w:lang w:bidi="ar-IQ"/>
              </w:rPr>
            </w:pPr>
          </w:p>
          <w:p w14:paraId="0CCC0ED7" w14:textId="77777777" w:rsidR="007D0AA3" w:rsidRPr="00BF5043" w:rsidRDefault="007D0AA3" w:rsidP="00F87460">
            <w:pPr>
              <w:pStyle w:val="ListParagraph"/>
              <w:bidi w:val="0"/>
              <w:ind w:left="792"/>
              <w:jc w:val="both"/>
              <w:rPr>
                <w:rFonts w:ascii="Arial Narrow" w:hAnsi="Arial Narrow"/>
                <w:color w:val="000000" w:themeColor="text1"/>
                <w:sz w:val="2"/>
                <w:szCs w:val="2"/>
                <w:lang w:bidi="ar-IQ"/>
              </w:rPr>
            </w:pPr>
          </w:p>
          <w:p w14:paraId="0B62191D" w14:textId="77777777" w:rsidR="007D0AA3" w:rsidRPr="00403D6B" w:rsidRDefault="007D0AA3" w:rsidP="00F87460">
            <w:pPr>
              <w:pStyle w:val="ListParagraph"/>
              <w:numPr>
                <w:ilvl w:val="1"/>
                <w:numId w:val="72"/>
              </w:numPr>
              <w:bidi w:val="0"/>
              <w:jc w:val="both"/>
              <w:rPr>
                <w:rFonts w:ascii="Arial Narrow" w:hAnsi="Arial Narrow"/>
                <w:b/>
                <w:bCs/>
                <w:color w:val="000000" w:themeColor="text1"/>
                <w:lang w:bidi="ar-IQ"/>
              </w:rPr>
            </w:pPr>
            <w:r w:rsidRPr="00403D6B">
              <w:rPr>
                <w:rFonts w:ascii="Arial Narrow" w:hAnsi="Arial Narrow"/>
                <w:b/>
                <w:bCs/>
                <w:color w:val="000000" w:themeColor="text1"/>
                <w:lang w:bidi="ar-IQ"/>
              </w:rPr>
              <w:t xml:space="preserve"> The information about any lawsuits related to the service provider, if they are ongoing or settled, within the previous three </w:t>
            </w:r>
            <w:r w:rsidRPr="0009728B">
              <w:rPr>
                <w:rFonts w:ascii="Arial Narrow" w:hAnsi="Arial Narrow"/>
                <w:b/>
                <w:bCs/>
                <w:color w:val="000000" w:themeColor="text1"/>
                <w:lang w:bidi="ar-IQ"/>
              </w:rPr>
              <w:t xml:space="preserve">years  </w:t>
            </w:r>
          </w:p>
          <w:p w14:paraId="4D6A1A31" w14:textId="77777777" w:rsidR="007D0AA3" w:rsidRPr="00BF5043" w:rsidRDefault="007D0AA3" w:rsidP="00F87460">
            <w:pPr>
              <w:bidi w:val="0"/>
              <w:jc w:val="both"/>
              <w:rPr>
                <w:rFonts w:ascii="Arial Narrow" w:hAnsi="Arial Narrow"/>
                <w:color w:val="000000" w:themeColor="text1"/>
                <w:sz w:val="3"/>
                <w:szCs w:val="3"/>
                <w:lang w:bidi="ar-IQ"/>
              </w:rPr>
            </w:pPr>
          </w:p>
          <w:tbl>
            <w:tblPr>
              <w:tblW w:w="0" w:type="auto"/>
              <w:tblLook w:val="04A0" w:firstRow="1" w:lastRow="0" w:firstColumn="1" w:lastColumn="0" w:noHBand="0" w:noVBand="1"/>
            </w:tblPr>
            <w:tblGrid>
              <w:gridCol w:w="553"/>
              <w:gridCol w:w="1754"/>
              <w:gridCol w:w="1164"/>
              <w:gridCol w:w="1347"/>
              <w:gridCol w:w="1066"/>
            </w:tblGrid>
            <w:tr w:rsidR="007D0AA3" w:rsidRPr="00BF5043" w14:paraId="35134DA7" w14:textId="77777777" w:rsidTr="00F87460">
              <w:tc>
                <w:tcPr>
                  <w:tcW w:w="590" w:type="dxa"/>
                </w:tcPr>
                <w:p w14:paraId="7A7BAD87" w14:textId="77777777" w:rsidR="007D0AA3" w:rsidRPr="00403D6B" w:rsidRDefault="007D0AA3" w:rsidP="00F8746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Ser</w:t>
                  </w:r>
                </w:p>
              </w:tc>
              <w:tc>
                <w:tcPr>
                  <w:tcW w:w="2637" w:type="dxa"/>
                </w:tcPr>
                <w:p w14:paraId="75BD0B2D" w14:textId="77777777" w:rsidR="007D0AA3" w:rsidRPr="00403D6B" w:rsidRDefault="007D0AA3" w:rsidP="00F8746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Other Party or Parties) (Adversary)</w:t>
                  </w:r>
                </w:p>
              </w:tc>
              <w:tc>
                <w:tcPr>
                  <w:tcW w:w="1417" w:type="dxa"/>
                </w:tcPr>
                <w:p w14:paraId="7062B65B" w14:textId="77777777" w:rsidR="007D0AA3" w:rsidRPr="00403D6B" w:rsidRDefault="007D0AA3" w:rsidP="00F8746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 xml:space="preserve">Reasons of Dispute </w:t>
                  </w:r>
                </w:p>
              </w:tc>
              <w:tc>
                <w:tcPr>
                  <w:tcW w:w="2268" w:type="dxa"/>
                </w:tcPr>
                <w:p w14:paraId="15FAA863" w14:textId="77777777" w:rsidR="007D0AA3" w:rsidRPr="00403D6B" w:rsidRDefault="007D0AA3" w:rsidP="00F8746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Details of the issued lawsuit Verdict</w:t>
                  </w:r>
                </w:p>
              </w:tc>
              <w:tc>
                <w:tcPr>
                  <w:tcW w:w="1276" w:type="dxa"/>
                </w:tcPr>
                <w:p w14:paraId="4C1AA406" w14:textId="77777777" w:rsidR="007D0AA3" w:rsidRPr="00403D6B" w:rsidRDefault="007D0AA3" w:rsidP="00F8746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 xml:space="preserve">Amount of Dispute </w:t>
                  </w:r>
                </w:p>
              </w:tc>
            </w:tr>
            <w:tr w:rsidR="007D0AA3" w:rsidRPr="00BF5043" w14:paraId="41F5E97F" w14:textId="77777777" w:rsidTr="00F87460">
              <w:tc>
                <w:tcPr>
                  <w:tcW w:w="590" w:type="dxa"/>
                </w:tcPr>
                <w:p w14:paraId="4096C07B" w14:textId="77777777" w:rsidR="007D0AA3" w:rsidRPr="00BF5043" w:rsidRDefault="007D0AA3" w:rsidP="00F87460">
                  <w:pPr>
                    <w:bidi w:val="0"/>
                    <w:jc w:val="both"/>
                    <w:rPr>
                      <w:rFonts w:ascii="Arial Narrow" w:hAnsi="Arial Narrow"/>
                      <w:color w:val="000000" w:themeColor="text1"/>
                      <w:sz w:val="20"/>
                      <w:szCs w:val="20"/>
                      <w:lang w:bidi="ar-IQ"/>
                    </w:rPr>
                  </w:pPr>
                </w:p>
              </w:tc>
              <w:tc>
                <w:tcPr>
                  <w:tcW w:w="2637" w:type="dxa"/>
                </w:tcPr>
                <w:p w14:paraId="72630D17" w14:textId="77777777" w:rsidR="007D0AA3" w:rsidRPr="00BF5043" w:rsidRDefault="007D0AA3" w:rsidP="00F87460">
                  <w:pPr>
                    <w:bidi w:val="0"/>
                    <w:jc w:val="both"/>
                    <w:rPr>
                      <w:rFonts w:ascii="Arial Narrow" w:hAnsi="Arial Narrow"/>
                      <w:color w:val="000000" w:themeColor="text1"/>
                      <w:sz w:val="20"/>
                      <w:szCs w:val="20"/>
                      <w:lang w:bidi="ar-IQ"/>
                    </w:rPr>
                  </w:pPr>
                </w:p>
              </w:tc>
              <w:tc>
                <w:tcPr>
                  <w:tcW w:w="1417" w:type="dxa"/>
                </w:tcPr>
                <w:p w14:paraId="5CFA2676" w14:textId="77777777" w:rsidR="007D0AA3" w:rsidRPr="00BF5043" w:rsidRDefault="007D0AA3" w:rsidP="00F87460">
                  <w:pPr>
                    <w:bidi w:val="0"/>
                    <w:jc w:val="both"/>
                    <w:rPr>
                      <w:rFonts w:ascii="Arial Narrow" w:hAnsi="Arial Narrow"/>
                      <w:color w:val="000000" w:themeColor="text1"/>
                      <w:sz w:val="20"/>
                      <w:szCs w:val="20"/>
                      <w:lang w:bidi="ar-IQ"/>
                    </w:rPr>
                  </w:pPr>
                </w:p>
              </w:tc>
              <w:tc>
                <w:tcPr>
                  <w:tcW w:w="2268" w:type="dxa"/>
                </w:tcPr>
                <w:p w14:paraId="03A2677F" w14:textId="77777777" w:rsidR="007D0AA3" w:rsidRPr="00BF5043" w:rsidRDefault="007D0AA3" w:rsidP="00F87460">
                  <w:pPr>
                    <w:bidi w:val="0"/>
                    <w:jc w:val="both"/>
                    <w:rPr>
                      <w:rFonts w:ascii="Arial Narrow" w:hAnsi="Arial Narrow"/>
                      <w:color w:val="000000" w:themeColor="text1"/>
                      <w:sz w:val="20"/>
                      <w:szCs w:val="20"/>
                      <w:lang w:bidi="ar-IQ"/>
                    </w:rPr>
                  </w:pPr>
                </w:p>
              </w:tc>
              <w:tc>
                <w:tcPr>
                  <w:tcW w:w="1276" w:type="dxa"/>
                </w:tcPr>
                <w:p w14:paraId="08691276" w14:textId="77777777" w:rsidR="007D0AA3" w:rsidRPr="00BF5043" w:rsidRDefault="007D0AA3" w:rsidP="00F87460">
                  <w:pPr>
                    <w:bidi w:val="0"/>
                    <w:jc w:val="both"/>
                    <w:rPr>
                      <w:rFonts w:ascii="Arial Narrow" w:hAnsi="Arial Narrow"/>
                      <w:color w:val="000000" w:themeColor="text1"/>
                      <w:sz w:val="20"/>
                      <w:szCs w:val="20"/>
                      <w:lang w:bidi="ar-IQ"/>
                    </w:rPr>
                  </w:pPr>
                </w:p>
              </w:tc>
            </w:tr>
            <w:tr w:rsidR="007D0AA3" w:rsidRPr="00BF5043" w14:paraId="118216F9" w14:textId="77777777" w:rsidTr="00F87460">
              <w:tc>
                <w:tcPr>
                  <w:tcW w:w="590" w:type="dxa"/>
                </w:tcPr>
                <w:p w14:paraId="120B828F" w14:textId="77777777" w:rsidR="007D0AA3" w:rsidRPr="00BF5043" w:rsidRDefault="007D0AA3" w:rsidP="00F87460">
                  <w:pPr>
                    <w:bidi w:val="0"/>
                    <w:jc w:val="both"/>
                    <w:rPr>
                      <w:rFonts w:ascii="Arial Narrow" w:hAnsi="Arial Narrow"/>
                      <w:color w:val="000000" w:themeColor="text1"/>
                      <w:sz w:val="20"/>
                      <w:szCs w:val="20"/>
                      <w:lang w:bidi="ar-IQ"/>
                    </w:rPr>
                  </w:pPr>
                </w:p>
              </w:tc>
              <w:tc>
                <w:tcPr>
                  <w:tcW w:w="2637" w:type="dxa"/>
                </w:tcPr>
                <w:p w14:paraId="5E9C5E1F" w14:textId="77777777" w:rsidR="007D0AA3" w:rsidRPr="00BF5043" w:rsidRDefault="007D0AA3" w:rsidP="00F87460">
                  <w:pPr>
                    <w:bidi w:val="0"/>
                    <w:jc w:val="both"/>
                    <w:rPr>
                      <w:rFonts w:ascii="Arial Narrow" w:hAnsi="Arial Narrow"/>
                      <w:color w:val="000000" w:themeColor="text1"/>
                      <w:sz w:val="20"/>
                      <w:szCs w:val="20"/>
                      <w:lang w:bidi="ar-IQ"/>
                    </w:rPr>
                  </w:pPr>
                </w:p>
              </w:tc>
              <w:tc>
                <w:tcPr>
                  <w:tcW w:w="1417" w:type="dxa"/>
                </w:tcPr>
                <w:p w14:paraId="2FD3B19D" w14:textId="77777777" w:rsidR="007D0AA3" w:rsidRPr="00BF5043" w:rsidRDefault="007D0AA3" w:rsidP="00F87460">
                  <w:pPr>
                    <w:bidi w:val="0"/>
                    <w:jc w:val="both"/>
                    <w:rPr>
                      <w:rFonts w:ascii="Arial Narrow" w:hAnsi="Arial Narrow"/>
                      <w:color w:val="000000" w:themeColor="text1"/>
                      <w:sz w:val="20"/>
                      <w:szCs w:val="20"/>
                      <w:lang w:bidi="ar-IQ"/>
                    </w:rPr>
                  </w:pPr>
                </w:p>
              </w:tc>
              <w:tc>
                <w:tcPr>
                  <w:tcW w:w="2268" w:type="dxa"/>
                </w:tcPr>
                <w:p w14:paraId="6751B285" w14:textId="77777777" w:rsidR="007D0AA3" w:rsidRPr="00BF5043" w:rsidRDefault="007D0AA3" w:rsidP="00F87460">
                  <w:pPr>
                    <w:bidi w:val="0"/>
                    <w:jc w:val="both"/>
                    <w:rPr>
                      <w:rFonts w:ascii="Arial Narrow" w:hAnsi="Arial Narrow"/>
                      <w:color w:val="000000" w:themeColor="text1"/>
                      <w:sz w:val="20"/>
                      <w:szCs w:val="20"/>
                      <w:lang w:bidi="ar-IQ"/>
                    </w:rPr>
                  </w:pPr>
                </w:p>
              </w:tc>
              <w:tc>
                <w:tcPr>
                  <w:tcW w:w="1276" w:type="dxa"/>
                </w:tcPr>
                <w:p w14:paraId="443A7407" w14:textId="77777777" w:rsidR="007D0AA3" w:rsidRPr="00BF5043" w:rsidRDefault="007D0AA3" w:rsidP="00F87460">
                  <w:pPr>
                    <w:bidi w:val="0"/>
                    <w:jc w:val="both"/>
                    <w:rPr>
                      <w:rFonts w:ascii="Arial Narrow" w:hAnsi="Arial Narrow"/>
                      <w:color w:val="000000" w:themeColor="text1"/>
                      <w:sz w:val="20"/>
                      <w:szCs w:val="20"/>
                      <w:lang w:bidi="ar-IQ"/>
                    </w:rPr>
                  </w:pPr>
                </w:p>
              </w:tc>
            </w:tr>
          </w:tbl>
          <w:p w14:paraId="46B80D8C" w14:textId="77777777" w:rsidR="007D0AA3" w:rsidRPr="00BF5043" w:rsidRDefault="007D0AA3" w:rsidP="00F87460">
            <w:pPr>
              <w:bidi w:val="0"/>
              <w:jc w:val="both"/>
              <w:rPr>
                <w:rFonts w:ascii="Arial Narrow" w:hAnsi="Arial Narrow"/>
                <w:color w:val="000000" w:themeColor="text1"/>
                <w:sz w:val="2"/>
                <w:szCs w:val="2"/>
                <w:lang w:bidi="ar-IQ"/>
              </w:rPr>
            </w:pPr>
          </w:p>
          <w:p w14:paraId="1DEC8B74" w14:textId="77777777" w:rsidR="007D0AA3" w:rsidRPr="00A11AAB" w:rsidRDefault="007D0AA3" w:rsidP="00F87460">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The proposed program (mechanism of service and schedule) drawings and descriptive schedules necessary and appropriate for the tender documents.</w:t>
            </w:r>
          </w:p>
          <w:p w14:paraId="16AEA195" w14:textId="77777777" w:rsidR="007D0AA3" w:rsidRPr="00A11AAB" w:rsidRDefault="007D0AA3" w:rsidP="00F87460">
            <w:pPr>
              <w:pStyle w:val="ListParagraph"/>
              <w:bidi w:val="0"/>
              <w:ind w:left="792"/>
              <w:jc w:val="both"/>
              <w:rPr>
                <w:rFonts w:ascii="Arial Narrow" w:hAnsi="Arial Narrow"/>
                <w:b/>
                <w:bCs/>
                <w:color w:val="000000" w:themeColor="text1"/>
                <w:lang w:bidi="ar-IQ"/>
              </w:rPr>
            </w:pPr>
          </w:p>
          <w:p w14:paraId="44798CB2" w14:textId="77777777" w:rsidR="007D0AA3" w:rsidRDefault="007D0AA3" w:rsidP="00F87460">
            <w:pPr>
              <w:pStyle w:val="ListParagraph"/>
              <w:numPr>
                <w:ilvl w:val="0"/>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Joint Venture:</w:t>
            </w:r>
            <w:r w:rsidRPr="00C075D5">
              <w:rPr>
                <w:color w:val="FF0000"/>
                <w:sz w:val="20"/>
                <w:szCs w:val="20"/>
                <w:lang w:bidi="ar-IQ"/>
              </w:rPr>
              <w:t xml:space="preserve"> </w:t>
            </w:r>
            <w:r w:rsidRPr="0009728B">
              <w:rPr>
                <w:color w:val="FF0000"/>
                <w:sz w:val="22"/>
                <w:szCs w:val="22"/>
                <w:lang w:bidi="ar-IQ"/>
              </w:rPr>
              <w:t>Not Applicable</w:t>
            </w:r>
          </w:p>
          <w:p w14:paraId="06177204" w14:textId="77777777" w:rsidR="007D0AA3" w:rsidRPr="00A11AAB" w:rsidRDefault="007D0AA3" w:rsidP="00F87460">
            <w:pPr>
              <w:pStyle w:val="ListParagraph"/>
              <w:bidi w:val="0"/>
              <w:ind w:left="360"/>
              <w:jc w:val="both"/>
              <w:rPr>
                <w:rFonts w:ascii="Arial Narrow" w:hAnsi="Arial Narrow"/>
                <w:b/>
                <w:bCs/>
                <w:color w:val="000000" w:themeColor="text1"/>
                <w:lang w:bidi="ar-IQ"/>
              </w:rPr>
            </w:pPr>
          </w:p>
          <w:p w14:paraId="4C7DC5C4" w14:textId="77777777" w:rsidR="007D0AA3" w:rsidRDefault="007D0AA3" w:rsidP="00F87460">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Each partner in the joint venture shall submit the required information in Paragraphs (1.1-1.8) stated above.</w:t>
            </w:r>
          </w:p>
          <w:p w14:paraId="1018C088" w14:textId="77777777" w:rsidR="007D0AA3" w:rsidRPr="00A11AAB" w:rsidRDefault="007D0AA3" w:rsidP="00F87460">
            <w:pPr>
              <w:pStyle w:val="ListParagraph"/>
              <w:bidi w:val="0"/>
              <w:ind w:left="715"/>
              <w:jc w:val="both"/>
              <w:rPr>
                <w:rFonts w:ascii="Arial Narrow" w:hAnsi="Arial Narrow"/>
                <w:b/>
                <w:bCs/>
                <w:color w:val="000000" w:themeColor="text1"/>
                <w:lang w:bidi="ar-IQ"/>
              </w:rPr>
            </w:pPr>
          </w:p>
          <w:p w14:paraId="209ECA18" w14:textId="77777777" w:rsidR="007D0AA3" w:rsidRDefault="007D0AA3" w:rsidP="00F87460">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The joint venture shall submit the required information in Para (1.9) above</w:t>
            </w:r>
          </w:p>
          <w:p w14:paraId="06BBC666" w14:textId="77777777" w:rsidR="007D0AA3" w:rsidRPr="00A11AAB" w:rsidRDefault="007D0AA3" w:rsidP="00F87460">
            <w:pPr>
              <w:pStyle w:val="ListParagraph"/>
              <w:rPr>
                <w:rFonts w:ascii="Arial Narrow" w:hAnsi="Arial Narrow"/>
                <w:b/>
                <w:bCs/>
                <w:color w:val="000000" w:themeColor="text1"/>
                <w:lang w:bidi="ar-IQ"/>
              </w:rPr>
            </w:pPr>
          </w:p>
          <w:p w14:paraId="6CB6FC10" w14:textId="77777777" w:rsidR="007D0AA3" w:rsidRPr="00A11AAB" w:rsidRDefault="007D0AA3" w:rsidP="00F87460">
            <w:pPr>
              <w:pStyle w:val="ListParagraph"/>
              <w:bidi w:val="0"/>
              <w:ind w:left="715"/>
              <w:jc w:val="both"/>
              <w:rPr>
                <w:rFonts w:ascii="Arial Narrow" w:hAnsi="Arial Narrow"/>
                <w:b/>
                <w:bCs/>
                <w:color w:val="000000" w:themeColor="text1"/>
                <w:lang w:bidi="ar-IQ"/>
              </w:rPr>
            </w:pPr>
          </w:p>
          <w:p w14:paraId="42F0D6D1" w14:textId="77777777" w:rsidR="007D0AA3" w:rsidRPr="00A11AAB" w:rsidRDefault="007D0AA3" w:rsidP="00F87460">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Attach the authorization letter certified by the Notary Public of the authorized signatory of the contract agreement, on behalf of the participants of the joint venture.</w:t>
            </w:r>
          </w:p>
          <w:p w14:paraId="2C6DE412" w14:textId="77777777" w:rsidR="007D0AA3" w:rsidRPr="00A11AAB" w:rsidRDefault="007D0AA3" w:rsidP="00F87460">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Attach the agreement of joint venture (the legal agreement that involves all the participants of the joint venture), including the following:</w:t>
            </w:r>
          </w:p>
          <w:p w14:paraId="0ED35FB5" w14:textId="77777777" w:rsidR="007D0AA3" w:rsidRDefault="007D0AA3" w:rsidP="00F87460">
            <w:pPr>
              <w:pStyle w:val="ListParagraph"/>
              <w:numPr>
                <w:ilvl w:val="0"/>
                <w:numId w:val="76"/>
              </w:numPr>
              <w:bidi w:val="0"/>
              <w:ind w:left="713"/>
              <w:jc w:val="both"/>
              <w:rPr>
                <w:rFonts w:ascii="Arial Narrow" w:hAnsi="Arial Narrow"/>
                <w:b/>
                <w:bCs/>
                <w:color w:val="000000" w:themeColor="text1"/>
                <w:lang w:bidi="ar-IQ"/>
              </w:rPr>
            </w:pPr>
            <w:r w:rsidRPr="00A11AAB">
              <w:rPr>
                <w:rFonts w:ascii="Arial Narrow" w:hAnsi="Arial Narrow"/>
                <w:b/>
                <w:bCs/>
                <w:color w:val="000000" w:themeColor="text1"/>
                <w:lang w:bidi="ar-IQ"/>
              </w:rPr>
              <w:t>The commitment of all participants collectively to assume the joint responsibility in implementing the contract according to the contract conditions.</w:t>
            </w:r>
          </w:p>
          <w:p w14:paraId="5E0B5C13" w14:textId="77777777" w:rsidR="007D0AA3" w:rsidRPr="00A11AAB" w:rsidRDefault="007D0AA3" w:rsidP="00F87460">
            <w:pPr>
              <w:pStyle w:val="ListParagraph"/>
              <w:bidi w:val="0"/>
              <w:ind w:left="713" w:hanging="360"/>
              <w:jc w:val="both"/>
              <w:rPr>
                <w:rFonts w:ascii="Arial Narrow" w:hAnsi="Arial Narrow"/>
                <w:b/>
                <w:bCs/>
                <w:color w:val="000000" w:themeColor="text1"/>
                <w:lang w:bidi="ar-IQ"/>
              </w:rPr>
            </w:pPr>
          </w:p>
          <w:p w14:paraId="74D81D04" w14:textId="77777777" w:rsidR="007D0AA3" w:rsidRPr="00A11AAB" w:rsidRDefault="007D0AA3" w:rsidP="00F87460">
            <w:pPr>
              <w:pStyle w:val="ListParagraph"/>
              <w:numPr>
                <w:ilvl w:val="0"/>
                <w:numId w:val="76"/>
              </w:numPr>
              <w:bidi w:val="0"/>
              <w:ind w:left="713"/>
              <w:jc w:val="both"/>
              <w:rPr>
                <w:rFonts w:ascii="Arial Narrow" w:hAnsi="Arial Narrow"/>
                <w:b/>
                <w:bCs/>
                <w:color w:val="000000" w:themeColor="text1"/>
                <w:lang w:bidi="ar-IQ"/>
              </w:rPr>
            </w:pPr>
            <w:r w:rsidRPr="00A11AAB">
              <w:rPr>
                <w:rFonts w:ascii="Arial Narrow" w:hAnsi="Arial Narrow"/>
                <w:b/>
                <w:bCs/>
                <w:color w:val="000000" w:themeColor="text1"/>
                <w:lang w:bidi="ar-IQ"/>
              </w:rPr>
              <w:t xml:space="preserve">The designation of a participant to undertake the joint venture management, assume the responsibility and receive the instructions </w:t>
            </w:r>
            <w:r>
              <w:rPr>
                <w:rFonts w:ascii="Arial Narrow" w:hAnsi="Arial Narrow"/>
                <w:b/>
                <w:bCs/>
                <w:color w:val="000000" w:themeColor="text1"/>
                <w:lang w:bidi="ar-IQ"/>
              </w:rPr>
              <w:t>issued by the employer</w:t>
            </w:r>
            <w:r w:rsidRPr="00A11AAB">
              <w:rPr>
                <w:rFonts w:ascii="Arial Narrow" w:hAnsi="Arial Narrow"/>
                <w:b/>
                <w:bCs/>
                <w:color w:val="000000" w:themeColor="text1"/>
                <w:lang w:bidi="ar-IQ"/>
              </w:rPr>
              <w:t xml:space="preserve"> on behalf of any or all the participants of the joint venture, and</w:t>
            </w:r>
          </w:p>
          <w:p w14:paraId="21DE13AC" w14:textId="77777777" w:rsidR="007D0AA3" w:rsidRPr="00A11AAB" w:rsidRDefault="007D0AA3" w:rsidP="00F87460">
            <w:pPr>
              <w:pStyle w:val="ListParagraph"/>
              <w:numPr>
                <w:ilvl w:val="0"/>
                <w:numId w:val="76"/>
              </w:numPr>
              <w:bidi w:val="0"/>
              <w:ind w:left="713"/>
              <w:jc w:val="both"/>
              <w:rPr>
                <w:rFonts w:ascii="Arial Narrow" w:hAnsi="Arial Narrow"/>
                <w:b/>
                <w:bCs/>
                <w:color w:val="000000" w:themeColor="text1"/>
                <w:lang w:bidi="ar-IQ"/>
              </w:rPr>
            </w:pPr>
            <w:r w:rsidRPr="00A11AAB">
              <w:rPr>
                <w:rFonts w:ascii="Arial Narrow" w:hAnsi="Arial Narrow"/>
                <w:b/>
                <w:bCs/>
                <w:color w:val="000000" w:themeColor="text1"/>
                <w:lang w:bidi="ar-IQ"/>
              </w:rPr>
              <w:t>The contract implementation shall include the receipt of payments without exception from the leading partner of the joint venture.</w:t>
            </w:r>
          </w:p>
          <w:p w14:paraId="5FA572A4" w14:textId="77777777" w:rsidR="007D0AA3" w:rsidRPr="00A11AAB" w:rsidRDefault="007D0AA3" w:rsidP="00F87460">
            <w:pPr>
              <w:pStyle w:val="ListParagraph"/>
              <w:numPr>
                <w:ilvl w:val="0"/>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 xml:space="preserve">Additional Requirements </w:t>
            </w:r>
          </w:p>
          <w:p w14:paraId="692BF084" w14:textId="77777777" w:rsidR="007D0AA3" w:rsidRPr="00A11AAB" w:rsidRDefault="007D0AA3" w:rsidP="00F87460">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The bidders shall submit any additional information in bid data sheet and meet the requirements specified in Article (4) of the Instructions to Bidders.</w:t>
            </w:r>
          </w:p>
          <w:p w14:paraId="55B6EA38" w14:textId="77777777" w:rsidR="007D0AA3" w:rsidRDefault="007D0AA3" w:rsidP="00F87460">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lastRenderedPageBreak/>
              <w:t>The bidder shall submit a technical proposal attached to his bid. The proposal will be adopted in evaluating the capability of bidder to implement the services stated in the terms of reference, thus your bid shall contain adequate information to reflect the comprehensive understanding of work requirements and shall also include a detailed plan of how realizing the implementation of the services described in terms of reference. It is required that the technical proposal shall contain the presentation of techniques and procedures that will be adopted by the bidder, in order to realize the required services, which are specified in the terms of reference.</w:t>
            </w:r>
          </w:p>
          <w:p w14:paraId="65444041" w14:textId="77777777" w:rsidR="007D0AA3" w:rsidRPr="00A11AAB" w:rsidRDefault="007D0AA3" w:rsidP="00F87460">
            <w:pPr>
              <w:bidi w:val="0"/>
              <w:jc w:val="both"/>
              <w:rPr>
                <w:rFonts w:ascii="Arial Narrow" w:hAnsi="Arial Narrow"/>
                <w:b/>
                <w:bCs/>
                <w:color w:val="000000" w:themeColor="text1"/>
                <w:lang w:bidi="ar-IQ"/>
              </w:rPr>
            </w:pPr>
          </w:p>
          <w:p w14:paraId="0661FC9F" w14:textId="77777777" w:rsidR="007D0AA3" w:rsidRPr="00BF5043" w:rsidRDefault="007D0AA3" w:rsidP="00F87460">
            <w:pPr>
              <w:bidi w:val="0"/>
              <w:jc w:val="both"/>
              <w:rPr>
                <w:rFonts w:asciiTheme="minorBidi" w:hAnsiTheme="minorBidi"/>
                <w:color w:val="000000" w:themeColor="text1"/>
                <w:lang w:bidi="ar-IQ"/>
              </w:rPr>
            </w:pPr>
            <w:r w:rsidRPr="00A11AAB">
              <w:rPr>
                <w:rFonts w:ascii="Arial Narrow" w:hAnsi="Arial Narrow"/>
                <w:b/>
                <w:bCs/>
                <w:color w:val="000000" w:themeColor="text1"/>
                <w:sz w:val="24"/>
                <w:szCs w:val="24"/>
                <w:lang w:bidi="ar-IQ"/>
              </w:rPr>
              <w:t>And in order to realize a comprehensive and active evaluation, the bid requires being clear and integrated as much as possible, to enable the employer (work owner) to reasonably determine the capability of each bid to fulfill the requirements specified in the terms of reference. The proposal that presents a program that reflects the minimum capabilities needed to fulfill the requirements of terms of reference shall not be qualified to win the contract. The bidder must submit a presentation of the techniques that he will adopt in line with the requirements of terms of reference. The bidder dependence on expressions that are</w:t>
            </w:r>
          </w:p>
        </w:tc>
        <w:tc>
          <w:tcPr>
            <w:tcW w:w="5210" w:type="dxa"/>
          </w:tcPr>
          <w:p w14:paraId="78250EAA" w14:textId="77777777" w:rsidR="007D0AA3" w:rsidRPr="005E43DE" w:rsidRDefault="007D0AA3" w:rsidP="00F87460">
            <w:pPr>
              <w:spacing w:line="240" w:lineRule="auto"/>
              <w:jc w:val="both"/>
              <w:rPr>
                <w:rFonts w:asciiTheme="majorBidi" w:eastAsia="Calibri" w:hAnsiTheme="majorBidi" w:cstheme="majorBidi"/>
                <w:color w:val="000000" w:themeColor="text1"/>
                <w:sz w:val="28"/>
                <w:szCs w:val="28"/>
                <w:rtl/>
                <w:lang w:bidi="ar-IQ"/>
              </w:rPr>
            </w:pPr>
            <w:r w:rsidRPr="005E43DE">
              <w:rPr>
                <w:rFonts w:asciiTheme="majorBidi" w:eastAsia="Calibri" w:hAnsiTheme="majorBidi" w:cstheme="majorBidi"/>
                <w:color w:val="000000" w:themeColor="text1"/>
                <w:sz w:val="28"/>
                <w:szCs w:val="28"/>
                <w:rtl/>
                <w:lang w:bidi="ar-IQ"/>
              </w:rPr>
              <w:lastRenderedPageBreak/>
              <w:t>1-7  التقرير المالي  للسنوات الثلاث السابقة : تتضمن الحسابات ا</w:t>
            </w:r>
            <w:r>
              <w:rPr>
                <w:rFonts w:asciiTheme="majorBidi" w:eastAsia="Calibri" w:hAnsiTheme="majorBidi" w:cstheme="majorBidi"/>
                <w:color w:val="000000" w:themeColor="text1"/>
                <w:sz w:val="28"/>
                <w:szCs w:val="28"/>
                <w:rtl/>
                <w:lang w:bidi="ar-IQ"/>
              </w:rPr>
              <w:t xml:space="preserve">لختامية ، موقف الأرباح </w:t>
            </w:r>
            <w:r>
              <w:rPr>
                <w:rFonts w:asciiTheme="majorBidi" w:eastAsia="Calibri" w:hAnsiTheme="majorBidi" w:cstheme="majorBidi"/>
                <w:color w:val="000000" w:themeColor="text1"/>
                <w:sz w:val="28"/>
                <w:szCs w:val="28"/>
                <w:rtl/>
                <w:lang w:bidi="ar-IQ"/>
              </w:rPr>
              <w:lastRenderedPageBreak/>
              <w:t>والخسارة</w:t>
            </w:r>
            <w:r w:rsidRPr="005E43DE">
              <w:rPr>
                <w:rFonts w:asciiTheme="majorBidi" w:eastAsia="Calibri" w:hAnsiTheme="majorBidi" w:cstheme="majorBidi"/>
                <w:color w:val="000000" w:themeColor="text1"/>
                <w:sz w:val="28"/>
                <w:szCs w:val="28"/>
                <w:rtl/>
                <w:lang w:bidi="ar-IQ"/>
              </w:rPr>
              <w:t xml:space="preserve"> و تقرير المدققين القانونين ، الىأخره . ادرج لاحقا الوثائق و أرفق نسخة منها.</w:t>
            </w:r>
          </w:p>
          <w:p w14:paraId="40B084B9" w14:textId="77777777" w:rsidR="007D0AA3" w:rsidRPr="00403D6B" w:rsidRDefault="007D0AA3" w:rsidP="00F87460">
            <w:pPr>
              <w:spacing w:line="240" w:lineRule="auto"/>
              <w:jc w:val="both"/>
              <w:rPr>
                <w:rFonts w:asciiTheme="majorBidi" w:eastAsia="Calibri" w:hAnsiTheme="majorBidi" w:cstheme="majorBidi"/>
                <w:color w:val="000000" w:themeColor="text1"/>
                <w:sz w:val="28"/>
                <w:szCs w:val="28"/>
                <w:rtl/>
                <w:lang w:bidi="ar-IQ"/>
              </w:rPr>
            </w:pPr>
            <w:r w:rsidRPr="00403D6B">
              <w:rPr>
                <w:rFonts w:asciiTheme="majorBidi" w:eastAsia="Calibri" w:hAnsiTheme="majorBidi" w:cstheme="majorBidi"/>
                <w:color w:val="000000" w:themeColor="text1"/>
                <w:sz w:val="28"/>
                <w:szCs w:val="28"/>
                <w:rtl/>
                <w:lang w:bidi="ar-IQ"/>
              </w:rPr>
              <w:t>1-8 المعلومات الخاصة بأية دعاوى قانون</w:t>
            </w:r>
            <w:r>
              <w:rPr>
                <w:rFonts w:asciiTheme="majorBidi" w:eastAsia="Calibri" w:hAnsiTheme="majorBidi" w:cstheme="majorBidi"/>
                <w:color w:val="000000" w:themeColor="text1"/>
                <w:sz w:val="28"/>
                <w:szCs w:val="28"/>
                <w:rtl/>
                <w:lang w:bidi="ar-IQ"/>
              </w:rPr>
              <w:t>ية متعلقة بمقدم الخدمة، أن كانت</w:t>
            </w:r>
            <w:r w:rsidRPr="00403D6B">
              <w:rPr>
                <w:rFonts w:asciiTheme="majorBidi" w:eastAsia="Calibri" w:hAnsiTheme="majorBidi" w:cstheme="majorBidi"/>
                <w:color w:val="000000" w:themeColor="text1"/>
                <w:sz w:val="28"/>
                <w:szCs w:val="28"/>
                <w:rtl/>
                <w:lang w:bidi="ar-IQ"/>
              </w:rPr>
              <w:t xml:space="preserve"> مستمرة أو تم حسمها،  خلال السنوات الثلاث السابقة.</w:t>
            </w:r>
            <w:r>
              <w:rPr>
                <w:rFonts w:asciiTheme="majorBidi" w:eastAsia="Calibri" w:hAnsiTheme="majorBidi" w:cstheme="majorBidi" w:hint="cs"/>
                <w:color w:val="000000" w:themeColor="text1"/>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1355"/>
              <w:gridCol w:w="756"/>
              <w:gridCol w:w="1010"/>
              <w:gridCol w:w="828"/>
            </w:tblGrid>
            <w:tr w:rsidR="007D0AA3" w:rsidRPr="00BF5043" w14:paraId="6F14A301" w14:textId="77777777" w:rsidTr="00F87460">
              <w:tc>
                <w:tcPr>
                  <w:tcW w:w="494" w:type="dxa"/>
                </w:tcPr>
                <w:p w14:paraId="4EE07583"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ت </w:t>
                  </w:r>
                </w:p>
              </w:tc>
              <w:tc>
                <w:tcPr>
                  <w:tcW w:w="1440" w:type="dxa"/>
                </w:tcPr>
                <w:p w14:paraId="1409074C"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الطرف أو الأطراف الأخرى(الخصم)</w:t>
                  </w:r>
                </w:p>
              </w:tc>
              <w:tc>
                <w:tcPr>
                  <w:tcW w:w="1155" w:type="dxa"/>
                </w:tcPr>
                <w:p w14:paraId="3969A6E2"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أسباب النزاع</w:t>
                  </w:r>
                </w:p>
              </w:tc>
              <w:tc>
                <w:tcPr>
                  <w:tcW w:w="1984" w:type="dxa"/>
                </w:tcPr>
                <w:p w14:paraId="2533EF64"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تفاصيل قرار الحكم الصادر  للدعوى</w:t>
                  </w:r>
                </w:p>
              </w:tc>
              <w:tc>
                <w:tcPr>
                  <w:tcW w:w="1560" w:type="dxa"/>
                </w:tcPr>
                <w:p w14:paraId="54738726" w14:textId="77777777" w:rsidR="007D0AA3" w:rsidRPr="00BF5043" w:rsidRDefault="007D0AA3" w:rsidP="00F8746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مبلغ النزاع</w:t>
                  </w:r>
                </w:p>
              </w:tc>
            </w:tr>
            <w:tr w:rsidR="007D0AA3" w:rsidRPr="00BF5043" w14:paraId="36825325" w14:textId="77777777" w:rsidTr="00F87460">
              <w:tc>
                <w:tcPr>
                  <w:tcW w:w="494" w:type="dxa"/>
                </w:tcPr>
                <w:p w14:paraId="05BE5447" w14:textId="77777777" w:rsidR="007D0AA3" w:rsidRPr="00BF5043" w:rsidRDefault="007D0AA3" w:rsidP="00F87460">
                  <w:pPr>
                    <w:jc w:val="both"/>
                    <w:rPr>
                      <w:rFonts w:asciiTheme="majorBidi" w:eastAsia="Calibri" w:hAnsiTheme="majorBidi" w:cstheme="majorBidi"/>
                      <w:b/>
                      <w:bCs/>
                      <w:color w:val="000000" w:themeColor="text1"/>
                      <w:rtl/>
                      <w:lang w:bidi="ar-IQ"/>
                    </w:rPr>
                  </w:pPr>
                </w:p>
              </w:tc>
              <w:tc>
                <w:tcPr>
                  <w:tcW w:w="1440" w:type="dxa"/>
                </w:tcPr>
                <w:p w14:paraId="71B3E575" w14:textId="77777777" w:rsidR="007D0AA3" w:rsidRPr="00BF5043" w:rsidRDefault="007D0AA3" w:rsidP="00F87460">
                  <w:pPr>
                    <w:jc w:val="both"/>
                    <w:rPr>
                      <w:rFonts w:asciiTheme="majorBidi" w:eastAsia="Calibri" w:hAnsiTheme="majorBidi" w:cstheme="majorBidi"/>
                      <w:b/>
                      <w:bCs/>
                      <w:color w:val="000000" w:themeColor="text1"/>
                      <w:rtl/>
                      <w:lang w:bidi="ar-IQ"/>
                    </w:rPr>
                  </w:pPr>
                </w:p>
              </w:tc>
              <w:tc>
                <w:tcPr>
                  <w:tcW w:w="1155" w:type="dxa"/>
                </w:tcPr>
                <w:p w14:paraId="1D76A627" w14:textId="77777777" w:rsidR="007D0AA3" w:rsidRPr="00BF5043" w:rsidRDefault="007D0AA3" w:rsidP="00F87460">
                  <w:pPr>
                    <w:jc w:val="both"/>
                    <w:rPr>
                      <w:rFonts w:asciiTheme="majorBidi" w:eastAsia="Calibri" w:hAnsiTheme="majorBidi" w:cstheme="majorBidi"/>
                      <w:b/>
                      <w:bCs/>
                      <w:color w:val="000000" w:themeColor="text1"/>
                      <w:rtl/>
                      <w:lang w:bidi="ar-IQ"/>
                    </w:rPr>
                  </w:pPr>
                </w:p>
              </w:tc>
              <w:tc>
                <w:tcPr>
                  <w:tcW w:w="1984" w:type="dxa"/>
                </w:tcPr>
                <w:p w14:paraId="6BD0E854" w14:textId="77777777" w:rsidR="007D0AA3" w:rsidRPr="00BF5043" w:rsidRDefault="007D0AA3" w:rsidP="00F87460">
                  <w:pPr>
                    <w:jc w:val="both"/>
                    <w:rPr>
                      <w:rFonts w:asciiTheme="majorBidi" w:eastAsia="Calibri" w:hAnsiTheme="majorBidi" w:cstheme="majorBidi"/>
                      <w:b/>
                      <w:bCs/>
                      <w:color w:val="000000" w:themeColor="text1"/>
                      <w:rtl/>
                      <w:lang w:bidi="ar-IQ"/>
                    </w:rPr>
                  </w:pPr>
                </w:p>
              </w:tc>
              <w:tc>
                <w:tcPr>
                  <w:tcW w:w="1560" w:type="dxa"/>
                </w:tcPr>
                <w:p w14:paraId="486DC744" w14:textId="77777777" w:rsidR="007D0AA3" w:rsidRPr="00BF5043" w:rsidRDefault="007D0AA3" w:rsidP="00F87460">
                  <w:pPr>
                    <w:jc w:val="both"/>
                    <w:rPr>
                      <w:rFonts w:asciiTheme="majorBidi" w:eastAsia="Calibri" w:hAnsiTheme="majorBidi" w:cstheme="majorBidi"/>
                      <w:b/>
                      <w:bCs/>
                      <w:color w:val="000000" w:themeColor="text1"/>
                      <w:rtl/>
                      <w:lang w:bidi="ar-IQ"/>
                    </w:rPr>
                  </w:pPr>
                </w:p>
              </w:tc>
            </w:tr>
            <w:tr w:rsidR="007D0AA3" w:rsidRPr="00BF5043" w14:paraId="36AD4DE1" w14:textId="77777777" w:rsidTr="00F87460">
              <w:trPr>
                <w:trHeight w:val="269"/>
              </w:trPr>
              <w:tc>
                <w:tcPr>
                  <w:tcW w:w="494" w:type="dxa"/>
                </w:tcPr>
                <w:p w14:paraId="40BC8B4F" w14:textId="77777777" w:rsidR="007D0AA3" w:rsidRPr="00BF5043" w:rsidRDefault="007D0AA3" w:rsidP="00F87460">
                  <w:pPr>
                    <w:jc w:val="both"/>
                    <w:rPr>
                      <w:rFonts w:asciiTheme="majorBidi" w:eastAsia="Calibri" w:hAnsiTheme="majorBidi" w:cstheme="majorBidi"/>
                      <w:b/>
                      <w:bCs/>
                      <w:color w:val="000000" w:themeColor="text1"/>
                      <w:rtl/>
                      <w:lang w:bidi="ar-IQ"/>
                    </w:rPr>
                  </w:pPr>
                </w:p>
              </w:tc>
              <w:tc>
                <w:tcPr>
                  <w:tcW w:w="1440" w:type="dxa"/>
                </w:tcPr>
                <w:p w14:paraId="1C391983" w14:textId="77777777" w:rsidR="007D0AA3" w:rsidRPr="00BF5043" w:rsidRDefault="007D0AA3" w:rsidP="00F87460">
                  <w:pPr>
                    <w:jc w:val="both"/>
                    <w:rPr>
                      <w:rFonts w:asciiTheme="majorBidi" w:eastAsia="Calibri" w:hAnsiTheme="majorBidi" w:cstheme="majorBidi"/>
                      <w:b/>
                      <w:bCs/>
                      <w:color w:val="000000" w:themeColor="text1"/>
                      <w:rtl/>
                      <w:lang w:bidi="ar-IQ"/>
                    </w:rPr>
                  </w:pPr>
                </w:p>
              </w:tc>
              <w:tc>
                <w:tcPr>
                  <w:tcW w:w="1155" w:type="dxa"/>
                </w:tcPr>
                <w:p w14:paraId="559478D3" w14:textId="77777777" w:rsidR="007D0AA3" w:rsidRPr="00BF5043" w:rsidRDefault="007D0AA3" w:rsidP="00F87460">
                  <w:pPr>
                    <w:jc w:val="both"/>
                    <w:rPr>
                      <w:rFonts w:asciiTheme="majorBidi" w:eastAsia="Calibri" w:hAnsiTheme="majorBidi" w:cstheme="majorBidi"/>
                      <w:b/>
                      <w:bCs/>
                      <w:color w:val="000000" w:themeColor="text1"/>
                      <w:rtl/>
                      <w:lang w:bidi="ar-IQ"/>
                    </w:rPr>
                  </w:pPr>
                </w:p>
              </w:tc>
              <w:tc>
                <w:tcPr>
                  <w:tcW w:w="1984" w:type="dxa"/>
                </w:tcPr>
                <w:p w14:paraId="3BEC265F" w14:textId="77777777" w:rsidR="007D0AA3" w:rsidRPr="00BF5043" w:rsidRDefault="007D0AA3" w:rsidP="00F87460">
                  <w:pPr>
                    <w:jc w:val="both"/>
                    <w:rPr>
                      <w:rFonts w:asciiTheme="majorBidi" w:eastAsia="Calibri" w:hAnsiTheme="majorBidi" w:cstheme="majorBidi"/>
                      <w:b/>
                      <w:bCs/>
                      <w:color w:val="000000" w:themeColor="text1"/>
                      <w:rtl/>
                      <w:lang w:bidi="ar-IQ"/>
                    </w:rPr>
                  </w:pPr>
                </w:p>
              </w:tc>
              <w:tc>
                <w:tcPr>
                  <w:tcW w:w="1560" w:type="dxa"/>
                </w:tcPr>
                <w:p w14:paraId="6D88DDAE" w14:textId="77777777" w:rsidR="007D0AA3" w:rsidRPr="00BF5043" w:rsidRDefault="007D0AA3" w:rsidP="00F87460">
                  <w:pPr>
                    <w:jc w:val="both"/>
                    <w:rPr>
                      <w:rFonts w:asciiTheme="majorBidi" w:eastAsia="Calibri" w:hAnsiTheme="majorBidi" w:cstheme="majorBidi"/>
                      <w:b/>
                      <w:bCs/>
                      <w:color w:val="000000" w:themeColor="text1"/>
                      <w:rtl/>
                      <w:lang w:bidi="ar-IQ"/>
                    </w:rPr>
                  </w:pPr>
                </w:p>
              </w:tc>
            </w:tr>
          </w:tbl>
          <w:p w14:paraId="31917958" w14:textId="77777777" w:rsidR="007D0AA3" w:rsidRPr="00A11AAB" w:rsidRDefault="007D0AA3" w:rsidP="00F87460">
            <w:pPr>
              <w:spacing w:line="240" w:lineRule="auto"/>
              <w:jc w:val="both"/>
              <w:rPr>
                <w:rFonts w:asciiTheme="majorBidi" w:eastAsia="Calibri" w:hAnsiTheme="majorBidi" w:cstheme="majorBidi"/>
                <w:color w:val="000000" w:themeColor="text1"/>
                <w:sz w:val="28"/>
                <w:szCs w:val="28"/>
                <w:rtl/>
                <w:lang w:bidi="ar-IQ"/>
              </w:rPr>
            </w:pPr>
            <w:r>
              <w:rPr>
                <w:rFonts w:asciiTheme="majorBidi" w:eastAsia="Calibri" w:hAnsiTheme="majorBidi" w:cstheme="majorBidi" w:hint="cs"/>
                <w:color w:val="000000" w:themeColor="text1"/>
                <w:sz w:val="28"/>
                <w:szCs w:val="28"/>
                <w:rtl/>
                <w:lang w:bidi="ar-IQ"/>
              </w:rPr>
              <w:t>1</w:t>
            </w:r>
            <w:r w:rsidRPr="00A11AAB">
              <w:rPr>
                <w:rFonts w:asciiTheme="majorBidi" w:eastAsia="Calibri" w:hAnsiTheme="majorBidi" w:cstheme="majorBidi"/>
                <w:color w:val="000000" w:themeColor="text1"/>
                <w:sz w:val="28"/>
                <w:szCs w:val="28"/>
                <w:rtl/>
                <w:lang w:bidi="ar-IQ"/>
              </w:rPr>
              <w:t>-9 البرنامج المقترح ( ألية تنفيذ الخدمة والجداول) المخططات والجداول الوصفية الضرورية الملائمة لوثائق المناقصة.</w:t>
            </w:r>
          </w:p>
          <w:p w14:paraId="34E8FF2F" w14:textId="77777777" w:rsidR="007D0AA3" w:rsidRPr="00A11AAB" w:rsidRDefault="007D0AA3" w:rsidP="00F87460">
            <w:pPr>
              <w:numPr>
                <w:ilvl w:val="0"/>
                <w:numId w:val="74"/>
              </w:numPr>
              <w:spacing w:line="240" w:lineRule="auto"/>
              <w:ind w:left="0" w:firstLine="0"/>
              <w:jc w:val="both"/>
              <w:rPr>
                <w:rFonts w:asciiTheme="majorBidi" w:eastAsia="Calibri" w:hAnsiTheme="majorBidi" w:cstheme="majorBidi"/>
                <w:color w:val="000000" w:themeColor="text1"/>
                <w:sz w:val="28"/>
                <w:szCs w:val="28"/>
                <w:lang w:bidi="ar-IQ"/>
              </w:rPr>
            </w:pPr>
            <w:r w:rsidRPr="00A11AAB">
              <w:rPr>
                <w:rFonts w:asciiTheme="majorBidi" w:eastAsia="Calibri" w:hAnsiTheme="majorBidi" w:cstheme="majorBidi"/>
                <w:color w:val="000000" w:themeColor="text1"/>
                <w:sz w:val="28"/>
                <w:szCs w:val="28"/>
                <w:rtl/>
                <w:lang w:bidi="ar-IQ"/>
              </w:rPr>
              <w:t>المشروع المشترك :</w:t>
            </w:r>
            <w:r>
              <w:rPr>
                <w:rFonts w:asciiTheme="majorBidi" w:eastAsia="Calibri" w:hAnsiTheme="majorBidi" w:cstheme="majorBidi" w:hint="cs"/>
                <w:color w:val="000000" w:themeColor="text1"/>
                <w:sz w:val="28"/>
                <w:szCs w:val="28"/>
                <w:rtl/>
                <w:lang w:bidi="ar-IQ"/>
              </w:rPr>
              <w:t xml:space="preserve"> </w:t>
            </w:r>
            <w:r w:rsidRPr="0009728B">
              <w:rPr>
                <w:rFonts w:asciiTheme="majorBidi" w:eastAsia="Calibri" w:hAnsiTheme="majorBidi" w:cstheme="majorBidi" w:hint="cs"/>
                <w:color w:val="FF0000"/>
                <w:sz w:val="28"/>
                <w:szCs w:val="28"/>
                <w:rtl/>
                <w:lang w:bidi="ar-IQ"/>
              </w:rPr>
              <w:t>غير مطبقة</w:t>
            </w:r>
          </w:p>
          <w:p w14:paraId="69927C39" w14:textId="77777777" w:rsidR="007D0AA3" w:rsidRPr="00A11AAB" w:rsidRDefault="007D0AA3" w:rsidP="00F87460">
            <w:pPr>
              <w:spacing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2-1  على كل شريك في المشروع  المشترك أن  يقدم  المعلومات    المطلوبة     في     الفقرات (1.1 – 8.1) المدرجة أنفأ.</w:t>
            </w:r>
          </w:p>
          <w:p w14:paraId="33B481DB" w14:textId="77777777" w:rsidR="007D0AA3" w:rsidRPr="00A11AAB" w:rsidRDefault="007D0AA3" w:rsidP="00F87460">
            <w:pPr>
              <w:spacing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2-2   على المشروع المشترك أن يقدم المعلومات المطلوبة في الفقرة (9.1) أنفا.</w:t>
            </w:r>
          </w:p>
          <w:p w14:paraId="2EE67EA9" w14:textId="77777777" w:rsidR="007D0AA3" w:rsidRPr="00A11AAB" w:rsidRDefault="007D0AA3" w:rsidP="00F87460">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2-3    أرفق خطاب التخويل المصدق لدى كاتب العدل للشخص المخول بتوقيع أتفاقية العقد  بالنيابة عن المشاركين كافة  في المشروع المشترك.</w:t>
            </w:r>
          </w:p>
          <w:p w14:paraId="5B95D38A" w14:textId="77777777" w:rsidR="007D0AA3" w:rsidRPr="00A11AAB" w:rsidRDefault="007D0AA3" w:rsidP="00F87460">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2-4   أرفق أتفاقية المشروع المشترك (الأتفاق القانوني الذي يجمع المشاركين كافة في المشروع المشترك)  متضمنة ما بأتي :</w:t>
            </w:r>
          </w:p>
          <w:p w14:paraId="1DE12D2D" w14:textId="77777777" w:rsidR="007D0AA3" w:rsidRPr="00A11AAB" w:rsidRDefault="007D0AA3" w:rsidP="00F87460">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(أ)  ألتزام المشاركين كافة بصورة مجتمعة في تحمل المسؤولية المشتركة في تنفيذ العقد بموجب شروط العقد.</w:t>
            </w:r>
          </w:p>
          <w:p w14:paraId="628EDB3B" w14:textId="77777777" w:rsidR="007D0AA3" w:rsidRPr="00A11AAB" w:rsidRDefault="007D0AA3" w:rsidP="00F87460">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(ب)  تسمية أحد الشركاء لتولي أدارة المشروع المشترك و تحمل المسؤولية  و أستلام        الأرشادات الصادرة عن صاحب العمل بالنيابة عن أي أو جميع المشاركين  في المشروع المشترك. و</w:t>
            </w:r>
          </w:p>
          <w:p w14:paraId="1D7D5601" w14:textId="77777777" w:rsidR="007D0AA3" w:rsidRPr="00A11AAB" w:rsidRDefault="007D0AA3" w:rsidP="00F87460">
            <w:pPr>
              <w:spacing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(ج)  أن يكون تنفيذ  العقد بضمنه أستلام الدفعات بدون أستثناء من الشريك القيادي للمشروع المشترك.</w:t>
            </w:r>
          </w:p>
          <w:p w14:paraId="6C592998" w14:textId="77777777" w:rsidR="007D0AA3" w:rsidRPr="00A11AAB" w:rsidRDefault="007D0AA3" w:rsidP="00F87460">
            <w:pPr>
              <w:numPr>
                <w:ilvl w:val="0"/>
                <w:numId w:val="74"/>
              </w:numPr>
              <w:jc w:val="both"/>
              <w:rPr>
                <w:rFonts w:asciiTheme="majorBidi" w:eastAsia="Calibri" w:hAnsiTheme="majorBidi" w:cstheme="majorBidi"/>
                <w:b/>
                <w:bCs/>
                <w:color w:val="000000" w:themeColor="text1"/>
                <w:sz w:val="28"/>
                <w:szCs w:val="28"/>
                <w:rtl/>
                <w:lang w:bidi="ar-IQ"/>
              </w:rPr>
            </w:pPr>
            <w:r w:rsidRPr="00A11AAB">
              <w:rPr>
                <w:rFonts w:asciiTheme="majorBidi" w:eastAsia="Calibri" w:hAnsiTheme="majorBidi" w:cstheme="majorBidi"/>
                <w:b/>
                <w:bCs/>
                <w:color w:val="000000" w:themeColor="text1"/>
                <w:sz w:val="28"/>
                <w:szCs w:val="28"/>
                <w:rtl/>
                <w:lang w:bidi="ar-IQ"/>
              </w:rPr>
              <w:t>المتطلبات الأضافية :</w:t>
            </w:r>
            <w:r>
              <w:rPr>
                <w:rFonts w:asciiTheme="majorBidi" w:eastAsia="Calibri" w:hAnsiTheme="majorBidi" w:cstheme="majorBidi" w:hint="cs"/>
                <w:b/>
                <w:bCs/>
                <w:color w:val="000000" w:themeColor="text1"/>
                <w:sz w:val="28"/>
                <w:szCs w:val="28"/>
                <w:rtl/>
                <w:lang w:bidi="ar-IQ"/>
              </w:rPr>
              <w:t xml:space="preserve"> </w:t>
            </w:r>
          </w:p>
          <w:p w14:paraId="339DA621" w14:textId="77777777" w:rsidR="007D0AA3" w:rsidRPr="00A11AAB" w:rsidRDefault="007D0AA3" w:rsidP="00F87460">
            <w:pPr>
              <w:jc w:val="both"/>
              <w:rPr>
                <w:rFonts w:asciiTheme="majorBidi" w:eastAsia="Calibri" w:hAnsiTheme="majorBidi" w:cstheme="majorBidi"/>
                <w:color w:val="000000" w:themeColor="text1"/>
                <w:sz w:val="28"/>
                <w:szCs w:val="28"/>
                <w:lang w:bidi="ar-IQ"/>
              </w:rPr>
            </w:pPr>
            <w:r w:rsidRPr="00A11AAB">
              <w:rPr>
                <w:rFonts w:asciiTheme="majorBidi" w:eastAsia="Calibri" w:hAnsiTheme="majorBidi" w:cstheme="majorBidi"/>
                <w:color w:val="000000" w:themeColor="text1"/>
                <w:sz w:val="28"/>
                <w:szCs w:val="28"/>
                <w:rtl/>
                <w:lang w:bidi="ar-IQ"/>
              </w:rPr>
              <w:lastRenderedPageBreak/>
              <w:t xml:space="preserve">3-1 على مقدمي العطاءات تقديم أية معلومات أضافية مطلوبة في ورقة بيانات العطاء وتحقيق المتطلبات المحددة في المادة( 4 ) من التعليمات لمقدمي العطاءات. </w:t>
            </w:r>
          </w:p>
          <w:p w14:paraId="41FB07D8" w14:textId="77777777" w:rsidR="007D0AA3" w:rsidRPr="00A11AAB" w:rsidRDefault="007D0AA3" w:rsidP="00F87460">
            <w:pPr>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3-2  على مقدم العطاء تقديم مقترح فني برفقة عطائه. سيتم اعتماد المقترح لتقييم أمكانية مقدم العطاء في تنفيذ الخدمات المشار اليها في الشروط المرجعية. لهذا يتعين على عطائكم أن يتضمن المعلومات الكافية لعكس الفهم الشامل لمتطلبات العمل وأن يتضمن خطة تفصيلية لكيفية تحقيق تنفيذ الخدمات الموصوفة في الشروط المرجعية. يتطلب أن يتضمن المقترح الفني عرض التقنيات والأجراءات التي سيتم أعتمادها من مقدم العطاء لتحقيق نتائج الخدمات المطلوبة و المحددة في الشروط المرجعية.</w:t>
            </w:r>
          </w:p>
          <w:p w14:paraId="5668CABA" w14:textId="77777777" w:rsidR="007D0AA3" w:rsidRDefault="007D0AA3" w:rsidP="00F87460">
            <w:pPr>
              <w:bidi w:val="0"/>
              <w:jc w:val="right"/>
              <w:rPr>
                <w:rFonts w:asciiTheme="majorBidi" w:eastAsia="Calibri" w:hAnsiTheme="majorBidi" w:cstheme="majorBidi"/>
                <w:color w:val="000000" w:themeColor="text1"/>
                <w:sz w:val="28"/>
                <w:szCs w:val="28"/>
                <w:lang w:bidi="ar-IQ"/>
              </w:rPr>
            </w:pPr>
            <w:r w:rsidRPr="00A11AAB">
              <w:rPr>
                <w:rFonts w:asciiTheme="majorBidi" w:eastAsia="Calibri" w:hAnsiTheme="majorBidi" w:cstheme="majorBidi"/>
                <w:color w:val="000000" w:themeColor="text1"/>
                <w:sz w:val="28"/>
                <w:szCs w:val="28"/>
                <w:rtl/>
                <w:lang w:bidi="ar-IQ"/>
              </w:rPr>
              <w:t>و لتحقيق تقييم شامل و فعال، يتطلب أن يكون العطاء مركزاً وواضحاً ومتكاملاً كلما أمكن ذلك لتمكين صاحب العمل من التوصل الى تحديد مدى امكانية كل من العطاءات بصورة معقولة من تحقيق المتطلبات المحددة في الشروط المرجعية . ان المقترح الذي يعرض برنامج يعكس الحد الادنى من الأمكانيات اللازمة لتحقيق متطلبات الشروط المرجعية لن يكون مؤهلا للفوز بالعقد. يتعين على مقدم العطاء ان يقدم عرض بالتقنيات التي سيعتمدها بما يتلاءم مع متطلبات الشروط المرجعية. أن اعتماد مقدم العطاء على العبارات التي تتسم بالعموميات مثال على ذلك الأشارة الى التزام مقدم العطاء  بالعمل بموجب</w:t>
            </w:r>
          </w:p>
          <w:p w14:paraId="0D361292" w14:textId="77777777" w:rsidR="007D0AA3" w:rsidRDefault="007D0AA3" w:rsidP="00F87460">
            <w:pPr>
              <w:bidi w:val="0"/>
              <w:jc w:val="right"/>
              <w:rPr>
                <w:rFonts w:asciiTheme="majorBidi" w:eastAsia="Calibri" w:hAnsiTheme="majorBidi" w:cstheme="majorBidi"/>
                <w:color w:val="000000" w:themeColor="text1"/>
                <w:sz w:val="28"/>
                <w:szCs w:val="28"/>
                <w:lang w:bidi="ar-IQ"/>
              </w:rPr>
            </w:pPr>
          </w:p>
          <w:p w14:paraId="6E732C13" w14:textId="77777777" w:rsidR="007D0AA3" w:rsidRDefault="007D0AA3" w:rsidP="00F87460">
            <w:pPr>
              <w:bidi w:val="0"/>
              <w:jc w:val="right"/>
              <w:rPr>
                <w:rFonts w:asciiTheme="majorBidi" w:eastAsia="Calibri" w:hAnsiTheme="majorBidi" w:cstheme="majorBidi"/>
                <w:color w:val="000000" w:themeColor="text1"/>
                <w:sz w:val="28"/>
                <w:szCs w:val="28"/>
                <w:lang w:bidi="ar-IQ"/>
              </w:rPr>
            </w:pPr>
          </w:p>
          <w:p w14:paraId="536EC837" w14:textId="77777777" w:rsidR="007D0AA3" w:rsidRPr="007148E6" w:rsidRDefault="007D0AA3" w:rsidP="00F87460">
            <w:pPr>
              <w:bidi w:val="0"/>
              <w:jc w:val="right"/>
              <w:rPr>
                <w:rFonts w:asciiTheme="majorBidi" w:eastAsia="Calibri" w:hAnsiTheme="majorBidi" w:cstheme="majorBidi"/>
                <w:color w:val="000000" w:themeColor="text1"/>
                <w:sz w:val="28"/>
                <w:szCs w:val="28"/>
                <w:lang w:bidi="ar-IQ"/>
              </w:rPr>
            </w:pPr>
          </w:p>
        </w:tc>
      </w:tr>
    </w:tbl>
    <w:p w14:paraId="1A0788C1" w14:textId="77777777" w:rsidR="007D0AA3" w:rsidRPr="00BF5043" w:rsidRDefault="007D0AA3" w:rsidP="007D0AA3">
      <w:pPr>
        <w:bidi w:val="0"/>
        <w:jc w:val="both"/>
        <w:rPr>
          <w:color w:val="000000" w:themeColor="text1"/>
        </w:rPr>
      </w:pPr>
    </w:p>
    <w:tbl>
      <w:tblPr>
        <w:tblW w:w="0" w:type="auto"/>
        <w:tblInd w:w="-459" w:type="dxa"/>
        <w:tblLook w:val="04A0" w:firstRow="1" w:lastRow="0" w:firstColumn="1" w:lastColumn="0" w:noHBand="0" w:noVBand="1"/>
      </w:tblPr>
      <w:tblGrid>
        <w:gridCol w:w="5556"/>
        <w:gridCol w:w="5107"/>
      </w:tblGrid>
      <w:tr w:rsidR="007D0AA3" w:rsidRPr="00BF5043" w14:paraId="7E1333A2" w14:textId="77777777" w:rsidTr="00F87460">
        <w:tc>
          <w:tcPr>
            <w:tcW w:w="5669" w:type="dxa"/>
          </w:tcPr>
          <w:p w14:paraId="2E160425" w14:textId="77777777" w:rsidR="007D0AA3" w:rsidRPr="00A11AAB" w:rsidRDefault="007D0AA3" w:rsidP="00F87460">
            <w:pPr>
              <w:pStyle w:val="ListParagraph"/>
              <w:bidi w:val="0"/>
              <w:ind w:left="0"/>
              <w:jc w:val="both"/>
              <w:rPr>
                <w:b/>
                <w:bCs/>
                <w:color w:val="000000" w:themeColor="text1"/>
                <w:lang w:bidi="ar-IQ"/>
              </w:rPr>
            </w:pPr>
            <w:r w:rsidRPr="00A11AAB">
              <w:rPr>
                <w:b/>
                <w:bCs/>
                <w:color w:val="000000" w:themeColor="text1"/>
                <w:lang w:bidi="ar-IQ"/>
              </w:rPr>
              <w:t>characterized with generality, for example, the reference to the commitment of the bidder to work according to the terms of reference, such as using the expressions (using the standard procedures)</w:t>
            </w:r>
          </w:p>
          <w:p w14:paraId="1DA9C37B" w14:textId="77777777" w:rsidR="007D0AA3" w:rsidRPr="00A11AAB" w:rsidRDefault="007D0AA3" w:rsidP="00F87460">
            <w:pPr>
              <w:pStyle w:val="ListParagraph"/>
              <w:bidi w:val="0"/>
              <w:ind w:left="0"/>
              <w:jc w:val="both"/>
              <w:rPr>
                <w:b/>
                <w:bCs/>
                <w:color w:val="000000" w:themeColor="text1"/>
                <w:lang w:bidi="ar-IQ"/>
              </w:rPr>
            </w:pPr>
          </w:p>
          <w:p w14:paraId="14BCF677" w14:textId="77777777" w:rsidR="007D0AA3" w:rsidRPr="00A11AAB" w:rsidRDefault="007D0AA3" w:rsidP="00F87460">
            <w:pPr>
              <w:pStyle w:val="ListParagraph"/>
              <w:bidi w:val="0"/>
              <w:ind w:left="0"/>
              <w:jc w:val="both"/>
              <w:rPr>
                <w:b/>
                <w:bCs/>
                <w:color w:val="000000" w:themeColor="text1"/>
                <w:lang w:bidi="ar-IQ"/>
              </w:rPr>
            </w:pPr>
            <w:r w:rsidRPr="00A11AAB">
              <w:rPr>
                <w:b/>
                <w:bCs/>
                <w:color w:val="000000" w:themeColor="text1"/>
                <w:lang w:bidi="ar-IQ"/>
              </w:rPr>
              <w:lastRenderedPageBreak/>
              <w:t xml:space="preserve">Or (internationally known techniques will be used), and those expressions characterized with generality that are used in the books of theories and techniques will not constitute to reflect the required convenience of the technical proposal. It is essential that the bidder shall submit detailed information, in order that the employer (work owner) will later perform any calcifications regarding the bidder        </w:t>
            </w:r>
          </w:p>
          <w:p w14:paraId="3047F039" w14:textId="77777777" w:rsidR="007D0AA3" w:rsidRPr="00A11AAB" w:rsidRDefault="007D0AA3" w:rsidP="00F87460">
            <w:pPr>
              <w:bidi w:val="0"/>
              <w:ind w:left="354" w:hanging="360"/>
              <w:jc w:val="both"/>
              <w:rPr>
                <w:b/>
                <w:bCs/>
                <w:color w:val="000000" w:themeColor="text1"/>
                <w:sz w:val="24"/>
                <w:szCs w:val="24"/>
                <w:lang w:bidi="ar-IQ"/>
              </w:rPr>
            </w:pPr>
          </w:p>
          <w:p w14:paraId="52D78F00" w14:textId="77777777" w:rsidR="007D0AA3" w:rsidRPr="00A11AAB" w:rsidRDefault="007D0AA3" w:rsidP="00F87460">
            <w:pPr>
              <w:pStyle w:val="ListParagraph"/>
              <w:numPr>
                <w:ilvl w:val="1"/>
                <w:numId w:val="72"/>
              </w:numPr>
              <w:bidi w:val="0"/>
              <w:ind w:left="-96" w:firstLine="0"/>
              <w:jc w:val="both"/>
              <w:rPr>
                <w:rFonts w:asciiTheme="minorBidi" w:hAnsiTheme="minorBidi" w:cstheme="minorBidi"/>
                <w:b/>
                <w:bCs/>
                <w:color w:val="000000" w:themeColor="text1"/>
                <w:lang w:bidi="ar-IQ"/>
              </w:rPr>
            </w:pPr>
            <w:r w:rsidRPr="00A11AAB">
              <w:rPr>
                <w:b/>
                <w:bCs/>
                <w:color w:val="000000" w:themeColor="text1"/>
                <w:lang w:bidi="ar-IQ"/>
              </w:rPr>
              <w:t xml:space="preserve"> The bidder shall submit a proposal of services management with his bid. The proposal shall include the information about the organizational structure and the required staff for the services management. The information shall present the understanding of the bidder to the </w:t>
            </w:r>
            <w:r w:rsidRPr="00A11AAB">
              <w:rPr>
                <w:rFonts w:asciiTheme="minorBidi" w:hAnsiTheme="minorBidi" w:cstheme="minorBidi"/>
                <w:b/>
                <w:bCs/>
                <w:color w:val="000000" w:themeColor="text1"/>
                <w:lang w:bidi="ar-IQ"/>
              </w:rPr>
              <w:t>requirements of the terms of reference.</w:t>
            </w:r>
          </w:p>
          <w:p w14:paraId="3295DA1A" w14:textId="77777777" w:rsidR="007D0AA3" w:rsidRPr="00BF5043" w:rsidRDefault="007D0AA3" w:rsidP="00F87460">
            <w:pPr>
              <w:bidi w:val="0"/>
              <w:jc w:val="both"/>
              <w:rPr>
                <w:rFonts w:asciiTheme="minorBidi" w:hAnsiTheme="minorBidi"/>
                <w:color w:val="000000" w:themeColor="text1"/>
                <w:lang w:bidi="ar-IQ"/>
              </w:rPr>
            </w:pPr>
            <w:r w:rsidRPr="00A11AAB">
              <w:rPr>
                <w:rFonts w:asciiTheme="minorBidi" w:hAnsiTheme="minorBidi"/>
                <w:b/>
                <w:bCs/>
                <w:color w:val="000000" w:themeColor="text1"/>
                <w:sz w:val="24"/>
                <w:szCs w:val="24"/>
                <w:lang w:bidi="ar-IQ"/>
              </w:rPr>
              <w:t>The bidder shall submit the training plan with his bid. The training plan shall include the information about how the bidder, according to which, will train the employees of the employer on the items of the main services specified in the Section Five/Schedule of Activities, if is stipulated in the terms of reference in Annex (1) that the service provider shall train the employees of the employer on the implementation of services</w:t>
            </w:r>
          </w:p>
        </w:tc>
        <w:tc>
          <w:tcPr>
            <w:tcW w:w="5210" w:type="dxa"/>
          </w:tcPr>
          <w:p w14:paraId="39DCEEE3" w14:textId="77777777" w:rsidR="007D0AA3" w:rsidRDefault="007D0AA3" w:rsidP="00F87460">
            <w:pPr>
              <w:spacing w:line="360" w:lineRule="auto"/>
              <w:ind w:left="139"/>
              <w:jc w:val="both"/>
              <w:rPr>
                <w:rFonts w:asciiTheme="minorBidi" w:eastAsia="Calibri" w:hAnsiTheme="minorBidi"/>
                <w:b/>
                <w:bCs/>
                <w:color w:val="000000" w:themeColor="text1"/>
                <w:sz w:val="32"/>
                <w:szCs w:val="32"/>
                <w:lang w:bidi="ar-IQ"/>
              </w:rPr>
            </w:pPr>
            <w:r w:rsidRPr="00FB5039">
              <w:rPr>
                <w:rFonts w:asciiTheme="minorBidi" w:eastAsia="Calibri" w:hAnsiTheme="minorBidi"/>
                <w:b/>
                <w:bCs/>
                <w:color w:val="000000" w:themeColor="text1"/>
                <w:sz w:val="32"/>
                <w:szCs w:val="32"/>
                <w:rtl/>
                <w:lang w:bidi="ar-IQ"/>
              </w:rPr>
              <w:lastRenderedPageBreak/>
              <w:t xml:space="preserve">الشروط المرجعية أستخدام العبارات (استخدام الأجراءات القياسية) </w:t>
            </w:r>
          </w:p>
          <w:p w14:paraId="6BC55354" w14:textId="77777777" w:rsidR="007D0AA3" w:rsidRPr="00FB5039" w:rsidRDefault="007D0AA3" w:rsidP="00F87460">
            <w:pPr>
              <w:spacing w:line="360" w:lineRule="auto"/>
              <w:ind w:left="139"/>
              <w:jc w:val="both"/>
              <w:rPr>
                <w:rFonts w:asciiTheme="minorBidi" w:eastAsia="Calibri" w:hAnsiTheme="minorBidi"/>
                <w:b/>
                <w:bCs/>
                <w:color w:val="000000" w:themeColor="text1"/>
                <w:sz w:val="8"/>
                <w:szCs w:val="8"/>
                <w:rtl/>
                <w:lang w:bidi="ar-IQ"/>
              </w:rPr>
            </w:pPr>
          </w:p>
          <w:p w14:paraId="0C1AA7B1" w14:textId="77777777" w:rsidR="007D0AA3" w:rsidRDefault="007D0AA3" w:rsidP="00F87460">
            <w:pPr>
              <w:jc w:val="both"/>
              <w:rPr>
                <w:rFonts w:asciiTheme="minorBidi" w:eastAsia="Calibri" w:hAnsiTheme="minorBidi"/>
                <w:color w:val="000000" w:themeColor="text1"/>
                <w:sz w:val="32"/>
                <w:szCs w:val="32"/>
                <w:rtl/>
                <w:lang w:bidi="ar-IQ"/>
              </w:rPr>
            </w:pPr>
            <w:r w:rsidRPr="00BF5043">
              <w:rPr>
                <w:rFonts w:asciiTheme="minorBidi" w:eastAsia="Calibri" w:hAnsiTheme="minorBidi"/>
                <w:color w:val="000000" w:themeColor="text1"/>
                <w:sz w:val="32"/>
                <w:szCs w:val="32"/>
                <w:rtl/>
                <w:lang w:bidi="ar-IQ"/>
              </w:rPr>
              <w:lastRenderedPageBreak/>
              <w:t>أو ( سيتم اعتماد تقنيات معروفه عالميا) وتلك التعابير التي تتسم بالعموميات المعتمدة في كتب النظريات والتقنيات سوف لن تؤسس لعكس الملائمة المطلوبة من المقترح الفني. أن من الأساسيات أن يقدم مقدم العطاء المعلومات بشكل مفصل لكي يؤدي لاحقاً طلب صاحب العمل أية أيضاحات بصدده من مقدم العطاء.</w:t>
            </w:r>
          </w:p>
          <w:p w14:paraId="759FF39C" w14:textId="77777777" w:rsidR="007D0AA3" w:rsidRPr="00BF5043" w:rsidRDefault="007D0AA3" w:rsidP="00F87460">
            <w:pPr>
              <w:spacing w:after="0"/>
              <w:jc w:val="both"/>
              <w:rPr>
                <w:rFonts w:asciiTheme="minorBidi" w:eastAsia="Calibri" w:hAnsiTheme="minorBidi"/>
                <w:color w:val="000000" w:themeColor="text1"/>
                <w:sz w:val="32"/>
                <w:szCs w:val="32"/>
                <w:rtl/>
                <w:lang w:bidi="ar-IQ"/>
              </w:rPr>
            </w:pPr>
          </w:p>
          <w:p w14:paraId="14519E5C" w14:textId="77777777" w:rsidR="007D0AA3" w:rsidRPr="00A11AAB" w:rsidRDefault="007D0AA3" w:rsidP="00F87460">
            <w:pPr>
              <w:ind w:left="139"/>
              <w:jc w:val="both"/>
              <w:rPr>
                <w:rFonts w:asciiTheme="minorBidi" w:eastAsia="Calibri" w:hAnsiTheme="minorBidi"/>
                <w:color w:val="000000" w:themeColor="text1"/>
                <w:sz w:val="32"/>
                <w:szCs w:val="32"/>
                <w:rtl/>
                <w:lang w:bidi="ar-IQ"/>
              </w:rPr>
            </w:pPr>
            <w:r w:rsidRPr="00BF5043">
              <w:rPr>
                <w:rFonts w:asciiTheme="minorBidi" w:eastAsia="Calibri" w:hAnsiTheme="minorBidi"/>
                <w:color w:val="000000" w:themeColor="text1"/>
                <w:sz w:val="32"/>
                <w:szCs w:val="32"/>
                <w:rtl/>
                <w:lang w:bidi="ar-IQ"/>
              </w:rPr>
              <w:t>3.3 على مقدم العطاء تقديم مقترح لأدارة الخدمات مع عطائه . يجب أن يتضمن المقترح المعلومات عن الهيكل التنظيمي و الكادر اللازم لأدارة الخدمات . أن المعلومات يجب أن تعرض فهم مقدم العطاء للمتطلبات في الشروط المرجعية.يتعين على مقدم العطاء أن يقدم خطة التدريب مع عطاءه. يجب أن تتضمن خطة التدريب المعلومات عن الكيفية التي سيتم بموجبها مقدم العطاء تدريب مستخدمي صاحب العمل على فقرات الخدمات الرئيسة المحددة في القسم الخامس / جدول الفعاليات ،  أذا نص في الشروط المرجعية بالملحق (أ) على قيام مقدم الخدمة بتدريب مستخدمي صاحب العمل على تنفيذ الخدمات</w:t>
            </w:r>
            <w:r w:rsidRPr="00BF5043">
              <w:rPr>
                <w:rFonts w:asciiTheme="majorBidi" w:eastAsia="Calibri" w:hAnsiTheme="majorBidi" w:cstheme="majorBidi"/>
                <w:color w:val="000000" w:themeColor="text1"/>
                <w:rtl/>
                <w:lang w:bidi="ar-IQ"/>
              </w:rPr>
              <w:t xml:space="preserve">. </w:t>
            </w:r>
          </w:p>
          <w:p w14:paraId="1A34FE79" w14:textId="77777777" w:rsidR="007D0AA3" w:rsidRPr="00BF5043" w:rsidRDefault="007D0AA3" w:rsidP="00F87460">
            <w:pPr>
              <w:bidi w:val="0"/>
              <w:jc w:val="both"/>
              <w:rPr>
                <w:rFonts w:asciiTheme="minorBidi" w:hAnsiTheme="minorBidi"/>
                <w:color w:val="000000" w:themeColor="text1"/>
                <w:lang w:bidi="ar-IQ"/>
              </w:rPr>
            </w:pPr>
          </w:p>
        </w:tc>
      </w:tr>
    </w:tbl>
    <w:p w14:paraId="41B0B939" w14:textId="77777777" w:rsidR="007D0AA3" w:rsidRPr="00BF5043" w:rsidRDefault="007D0AA3" w:rsidP="007D0AA3">
      <w:pPr>
        <w:bidi w:val="0"/>
        <w:jc w:val="both"/>
        <w:rPr>
          <w:color w:val="000000" w:themeColor="text1"/>
        </w:rPr>
      </w:pPr>
      <w:r w:rsidRPr="00BF5043">
        <w:rPr>
          <w:color w:val="000000" w:themeColor="text1"/>
        </w:rPr>
        <w:lastRenderedPageBreak/>
        <w:br w:type="page"/>
      </w:r>
    </w:p>
    <w:tbl>
      <w:tblPr>
        <w:tblW w:w="10879" w:type="dxa"/>
        <w:tblInd w:w="-459" w:type="dxa"/>
        <w:tblLook w:val="04A0" w:firstRow="1" w:lastRow="0" w:firstColumn="1" w:lastColumn="0" w:noHBand="0" w:noVBand="1"/>
      </w:tblPr>
      <w:tblGrid>
        <w:gridCol w:w="6127"/>
        <w:gridCol w:w="133"/>
        <w:gridCol w:w="4446"/>
        <w:gridCol w:w="173"/>
      </w:tblGrid>
      <w:tr w:rsidR="007D0AA3" w:rsidRPr="00BF5043" w14:paraId="414B7BC3" w14:textId="77777777" w:rsidTr="00F87460">
        <w:trPr>
          <w:gridAfter w:val="1"/>
          <w:wAfter w:w="216" w:type="dxa"/>
        </w:trPr>
        <w:tc>
          <w:tcPr>
            <w:tcW w:w="5552" w:type="dxa"/>
            <w:gridSpan w:val="2"/>
          </w:tcPr>
          <w:p w14:paraId="33BEA4C9" w14:textId="77777777" w:rsidR="007D0AA3" w:rsidRPr="009C0082" w:rsidRDefault="007D0AA3" w:rsidP="00F87460">
            <w:pPr>
              <w:pStyle w:val="Heading3"/>
              <w:bidi w:val="0"/>
              <w:jc w:val="both"/>
              <w:rPr>
                <w:rFonts w:asciiTheme="minorBidi" w:hAnsiTheme="minorBidi" w:cstheme="minorBidi"/>
                <w:color w:val="000000" w:themeColor="text1"/>
                <w:lang w:bidi="ar-IQ"/>
              </w:rPr>
            </w:pPr>
            <w:bookmarkStart w:id="4" w:name="_Toc465452989"/>
            <w:r w:rsidRPr="00BF5043">
              <w:rPr>
                <w:rFonts w:asciiTheme="minorBidi" w:hAnsiTheme="minorBidi" w:cstheme="minorBidi"/>
                <w:color w:val="000000" w:themeColor="text1"/>
                <w:lang w:bidi="ar-IQ"/>
              </w:rPr>
              <w:lastRenderedPageBreak/>
              <w:t>Form of Letter of Award</w:t>
            </w:r>
            <w:bookmarkEnd w:id="4"/>
          </w:p>
          <w:p w14:paraId="33C48E22" w14:textId="77777777" w:rsidR="007D0AA3" w:rsidRPr="009C0082" w:rsidRDefault="007D0AA3" w:rsidP="00F87460">
            <w:pPr>
              <w:bidi w:val="0"/>
              <w:jc w:val="both"/>
              <w:rPr>
                <w:b/>
                <w:bCs/>
                <w:color w:val="000000" w:themeColor="text1"/>
                <w:sz w:val="24"/>
                <w:szCs w:val="24"/>
                <w:lang w:bidi="ar-IQ"/>
              </w:rPr>
            </w:pPr>
            <w:r w:rsidRPr="009C0082">
              <w:rPr>
                <w:b/>
                <w:bCs/>
                <w:color w:val="000000" w:themeColor="text1"/>
                <w:sz w:val="24"/>
                <w:szCs w:val="24"/>
                <w:lang w:bidi="ar-IQ"/>
              </w:rPr>
              <w:t>No.:</w:t>
            </w:r>
          </w:p>
          <w:p w14:paraId="168D8366" w14:textId="77777777" w:rsidR="007D0AA3" w:rsidRPr="009C0082" w:rsidRDefault="007D0AA3" w:rsidP="00F87460">
            <w:pPr>
              <w:bidi w:val="0"/>
              <w:jc w:val="both"/>
              <w:rPr>
                <w:b/>
                <w:bCs/>
                <w:color w:val="000000" w:themeColor="text1"/>
                <w:sz w:val="24"/>
                <w:szCs w:val="24"/>
                <w:lang w:bidi="ar-IQ"/>
              </w:rPr>
            </w:pPr>
            <w:r w:rsidRPr="009C0082">
              <w:rPr>
                <w:b/>
                <w:bCs/>
                <w:color w:val="000000" w:themeColor="text1"/>
                <w:sz w:val="24"/>
                <w:szCs w:val="24"/>
                <w:lang w:bidi="ar-IQ"/>
              </w:rPr>
              <w:t>Date:</w:t>
            </w:r>
          </w:p>
          <w:p w14:paraId="4DF699C0" w14:textId="77777777" w:rsidR="007D0AA3" w:rsidRPr="009C0082" w:rsidRDefault="007D0AA3" w:rsidP="00F87460">
            <w:pPr>
              <w:bidi w:val="0"/>
              <w:jc w:val="both"/>
              <w:rPr>
                <w:b/>
                <w:bCs/>
                <w:color w:val="000000" w:themeColor="text1"/>
                <w:sz w:val="24"/>
                <w:szCs w:val="24"/>
                <w:lang w:bidi="ar-IQ"/>
              </w:rPr>
            </w:pPr>
            <w:r w:rsidRPr="009C0082">
              <w:rPr>
                <w:b/>
                <w:bCs/>
                <w:color w:val="000000" w:themeColor="text1"/>
                <w:sz w:val="24"/>
                <w:szCs w:val="24"/>
                <w:lang w:bidi="ar-IQ"/>
              </w:rPr>
              <w:t>To/</w:t>
            </w:r>
          </w:p>
          <w:p w14:paraId="08752F59" w14:textId="77777777" w:rsidR="007D0AA3" w:rsidRPr="009C0082" w:rsidRDefault="007D0AA3" w:rsidP="00F87460">
            <w:pPr>
              <w:bidi w:val="0"/>
              <w:jc w:val="both"/>
              <w:rPr>
                <w:b/>
                <w:bCs/>
                <w:color w:val="000000" w:themeColor="text1"/>
                <w:sz w:val="24"/>
                <w:szCs w:val="24"/>
                <w:lang w:bidi="ar-IQ"/>
              </w:rPr>
            </w:pPr>
            <w:r w:rsidRPr="009C0082">
              <w:rPr>
                <w:b/>
                <w:bCs/>
                <w:color w:val="000000" w:themeColor="text1"/>
                <w:sz w:val="24"/>
                <w:szCs w:val="24"/>
                <w:lang w:bidi="ar-IQ"/>
              </w:rPr>
              <w:t>Sub. /</w:t>
            </w:r>
          </w:p>
          <w:p w14:paraId="12A61F95" w14:textId="77777777" w:rsidR="007D0AA3" w:rsidRPr="009C0082" w:rsidRDefault="007D0AA3" w:rsidP="00F87460">
            <w:pPr>
              <w:bidi w:val="0"/>
              <w:jc w:val="both"/>
              <w:rPr>
                <w:rFonts w:asciiTheme="minorBidi" w:hAnsiTheme="minorBidi"/>
                <w:b/>
                <w:bCs/>
                <w:color w:val="000000" w:themeColor="text1"/>
                <w:sz w:val="24"/>
                <w:szCs w:val="24"/>
                <w:lang w:bidi="ar-IQ"/>
              </w:rPr>
            </w:pPr>
            <w:r w:rsidRPr="009C0082">
              <w:rPr>
                <w:rFonts w:asciiTheme="minorBidi" w:hAnsiTheme="minorBidi"/>
                <w:b/>
                <w:bCs/>
                <w:color w:val="000000" w:themeColor="text1"/>
                <w:sz w:val="24"/>
                <w:szCs w:val="24"/>
                <w:lang w:bidi="ar-IQ"/>
              </w:rPr>
              <w:t>We are pleased to inform you that it has been approved to award the services [insert the title and number of tender as stated in the contract conditions in the bid documents], according to the price of your bid dated [insert the date of bid], amounting to [insert the price and bid currencies in figure and writing] as corrected and adjusted according to the Instructions to Bidders.</w:t>
            </w:r>
          </w:p>
          <w:p w14:paraId="0A165E17" w14:textId="77777777" w:rsidR="007D0AA3" w:rsidRPr="009C0082" w:rsidRDefault="007D0AA3" w:rsidP="00F87460">
            <w:pPr>
              <w:bidi w:val="0"/>
              <w:jc w:val="both"/>
              <w:rPr>
                <w:rFonts w:asciiTheme="minorBidi" w:hAnsiTheme="minorBidi"/>
                <w:b/>
                <w:bCs/>
                <w:color w:val="000000" w:themeColor="text1"/>
                <w:sz w:val="24"/>
                <w:szCs w:val="24"/>
                <w:lang w:bidi="ar-IQ"/>
              </w:rPr>
            </w:pPr>
            <w:r w:rsidRPr="009C0082">
              <w:rPr>
                <w:rFonts w:asciiTheme="minorBidi" w:hAnsiTheme="minorBidi"/>
                <w:b/>
                <w:bCs/>
                <w:color w:val="000000" w:themeColor="text1"/>
                <w:sz w:val="24"/>
                <w:szCs w:val="24"/>
                <w:lang w:bidi="ar-IQ"/>
              </w:rPr>
              <w:t>Requesting you to acquaint yourself with the contract form, whose copy is attached and contact to us not later than [insert the specified date in the bid data sheet] and to bring with you the good performance guarantee, in order to sign the contract within fifteen days and commence providing services pursuant to the contract documents.</w:t>
            </w:r>
          </w:p>
          <w:p w14:paraId="17244C5C" w14:textId="77777777" w:rsidR="007D0AA3" w:rsidRPr="009C0082" w:rsidRDefault="007D0AA3" w:rsidP="00F87460">
            <w:pPr>
              <w:bidi w:val="0"/>
              <w:jc w:val="both"/>
              <w:rPr>
                <w:b/>
                <w:bCs/>
                <w:color w:val="000000" w:themeColor="text1"/>
                <w:sz w:val="24"/>
                <w:szCs w:val="24"/>
                <w:lang w:bidi="ar-IQ"/>
              </w:rPr>
            </w:pPr>
          </w:p>
          <w:p w14:paraId="66921B25" w14:textId="77777777" w:rsidR="007D0AA3" w:rsidRPr="009C0082" w:rsidRDefault="007D0AA3" w:rsidP="00F87460">
            <w:pPr>
              <w:bidi w:val="0"/>
              <w:jc w:val="both"/>
              <w:rPr>
                <w:b/>
                <w:bCs/>
                <w:color w:val="000000" w:themeColor="text1"/>
                <w:sz w:val="24"/>
                <w:szCs w:val="24"/>
                <w:lang w:bidi="ar-IQ"/>
              </w:rPr>
            </w:pPr>
            <w:r w:rsidRPr="009C0082">
              <w:rPr>
                <w:b/>
                <w:bCs/>
                <w:color w:val="000000" w:themeColor="text1"/>
                <w:sz w:val="24"/>
                <w:szCs w:val="24"/>
                <w:lang w:bidi="ar-IQ"/>
              </w:rPr>
              <w:t>With appreciation,</w:t>
            </w:r>
          </w:p>
          <w:p w14:paraId="0E283D5A" w14:textId="77777777" w:rsidR="007D0AA3" w:rsidRDefault="007D0AA3" w:rsidP="00F87460">
            <w:pPr>
              <w:bidi w:val="0"/>
              <w:jc w:val="both"/>
              <w:rPr>
                <w:b/>
                <w:bCs/>
                <w:color w:val="000000" w:themeColor="text1"/>
                <w:sz w:val="24"/>
                <w:szCs w:val="24"/>
                <w:lang w:bidi="ar-IQ"/>
              </w:rPr>
            </w:pPr>
          </w:p>
          <w:p w14:paraId="38C6502E" w14:textId="77777777" w:rsidR="007D0AA3" w:rsidRDefault="007D0AA3" w:rsidP="00F87460">
            <w:pPr>
              <w:bidi w:val="0"/>
              <w:jc w:val="both"/>
              <w:rPr>
                <w:b/>
                <w:bCs/>
                <w:color w:val="000000" w:themeColor="text1"/>
                <w:sz w:val="24"/>
                <w:szCs w:val="24"/>
                <w:lang w:bidi="ar-IQ"/>
              </w:rPr>
            </w:pPr>
          </w:p>
          <w:p w14:paraId="2AFECE2D" w14:textId="77777777" w:rsidR="007D0AA3" w:rsidRPr="009C0082" w:rsidRDefault="007D0AA3" w:rsidP="00F87460">
            <w:pPr>
              <w:bidi w:val="0"/>
              <w:jc w:val="both"/>
              <w:rPr>
                <w:b/>
                <w:bCs/>
                <w:color w:val="000000" w:themeColor="text1"/>
                <w:sz w:val="24"/>
                <w:szCs w:val="24"/>
                <w:lang w:bidi="ar-IQ"/>
              </w:rPr>
            </w:pPr>
          </w:p>
          <w:p w14:paraId="0C38698B" w14:textId="77777777" w:rsidR="007D0AA3" w:rsidRPr="009C0082" w:rsidRDefault="007D0AA3" w:rsidP="00F87460">
            <w:pPr>
              <w:bidi w:val="0"/>
              <w:jc w:val="both"/>
              <w:rPr>
                <w:b/>
                <w:bCs/>
                <w:color w:val="000000" w:themeColor="text1"/>
                <w:sz w:val="24"/>
                <w:szCs w:val="24"/>
                <w:lang w:bidi="ar-IQ"/>
              </w:rPr>
            </w:pPr>
            <w:r w:rsidRPr="009C0082">
              <w:rPr>
                <w:b/>
                <w:bCs/>
                <w:color w:val="000000" w:themeColor="text1"/>
                <w:sz w:val="24"/>
                <w:szCs w:val="24"/>
                <w:lang w:bidi="ar-IQ"/>
              </w:rPr>
              <w:t>Enclosures: Contract Form</w:t>
            </w:r>
          </w:p>
          <w:p w14:paraId="6B35C120" w14:textId="77777777" w:rsidR="007D0AA3" w:rsidRPr="009C0082" w:rsidRDefault="007D0AA3" w:rsidP="00F87460">
            <w:pPr>
              <w:bidi w:val="0"/>
              <w:jc w:val="both"/>
              <w:rPr>
                <w:b/>
                <w:bCs/>
                <w:color w:val="000000" w:themeColor="text1"/>
                <w:sz w:val="24"/>
                <w:szCs w:val="24"/>
                <w:lang w:bidi="ar-IQ"/>
              </w:rPr>
            </w:pPr>
          </w:p>
          <w:p w14:paraId="083EDB58" w14:textId="77777777" w:rsidR="007D0AA3" w:rsidRDefault="007D0AA3" w:rsidP="00F87460">
            <w:pPr>
              <w:bidi w:val="0"/>
              <w:ind w:left="33"/>
              <w:jc w:val="both"/>
              <w:rPr>
                <w:b/>
                <w:bCs/>
                <w:color w:val="000000" w:themeColor="text1"/>
                <w:sz w:val="24"/>
                <w:szCs w:val="24"/>
                <w:lang w:bidi="ar-IQ"/>
              </w:rPr>
            </w:pPr>
            <w:r w:rsidRPr="009C0082">
              <w:rPr>
                <w:b/>
                <w:bCs/>
                <w:color w:val="000000" w:themeColor="text1"/>
                <w:sz w:val="24"/>
                <w:szCs w:val="24"/>
                <w:lang w:bidi="ar-IQ"/>
              </w:rPr>
              <w:t xml:space="preserve">Name of the Authorized Signatory </w:t>
            </w:r>
          </w:p>
          <w:p w14:paraId="6E71760A" w14:textId="77777777" w:rsidR="007D0AA3" w:rsidRPr="009C0082" w:rsidRDefault="007D0AA3" w:rsidP="00F87460">
            <w:pPr>
              <w:bidi w:val="0"/>
              <w:ind w:left="33"/>
              <w:jc w:val="both"/>
              <w:rPr>
                <w:b/>
                <w:bCs/>
                <w:color w:val="000000" w:themeColor="text1"/>
                <w:sz w:val="24"/>
                <w:szCs w:val="24"/>
                <w:lang w:bidi="ar-IQ"/>
              </w:rPr>
            </w:pPr>
          </w:p>
          <w:p w14:paraId="11CA4AE2" w14:textId="77777777" w:rsidR="007D0AA3" w:rsidRDefault="007D0AA3" w:rsidP="00F87460">
            <w:pPr>
              <w:bidi w:val="0"/>
              <w:ind w:left="33"/>
              <w:jc w:val="both"/>
              <w:rPr>
                <w:b/>
                <w:bCs/>
                <w:color w:val="000000" w:themeColor="text1"/>
                <w:sz w:val="24"/>
                <w:szCs w:val="24"/>
                <w:lang w:bidi="ar-IQ"/>
              </w:rPr>
            </w:pPr>
            <w:r w:rsidRPr="009C0082">
              <w:rPr>
                <w:b/>
                <w:bCs/>
                <w:color w:val="000000" w:themeColor="text1"/>
                <w:sz w:val="24"/>
                <w:szCs w:val="24"/>
                <w:lang w:bidi="ar-IQ"/>
              </w:rPr>
              <w:t>Position of the Authorized Signatory</w:t>
            </w:r>
          </w:p>
          <w:p w14:paraId="18A76D49" w14:textId="77777777" w:rsidR="007D0AA3" w:rsidRPr="009C0082" w:rsidRDefault="007D0AA3" w:rsidP="00F87460">
            <w:pPr>
              <w:bidi w:val="0"/>
              <w:ind w:left="33"/>
              <w:jc w:val="both"/>
              <w:rPr>
                <w:b/>
                <w:bCs/>
                <w:color w:val="000000" w:themeColor="text1"/>
                <w:sz w:val="24"/>
                <w:szCs w:val="24"/>
                <w:lang w:bidi="ar-IQ"/>
              </w:rPr>
            </w:pPr>
          </w:p>
          <w:p w14:paraId="6A18514C" w14:textId="77777777" w:rsidR="007D0AA3" w:rsidRPr="009C0082" w:rsidRDefault="007D0AA3" w:rsidP="00F87460">
            <w:pPr>
              <w:bidi w:val="0"/>
              <w:ind w:left="33"/>
              <w:jc w:val="both"/>
              <w:rPr>
                <w:b/>
                <w:bCs/>
                <w:color w:val="000000" w:themeColor="text1"/>
                <w:sz w:val="24"/>
                <w:szCs w:val="24"/>
                <w:lang w:bidi="ar-IQ"/>
              </w:rPr>
            </w:pPr>
            <w:r w:rsidRPr="009C0082">
              <w:rPr>
                <w:b/>
                <w:bCs/>
                <w:color w:val="000000" w:themeColor="text1"/>
                <w:sz w:val="24"/>
                <w:szCs w:val="24"/>
                <w:lang w:bidi="ar-IQ"/>
              </w:rPr>
              <w:t>Name of Contracting Party</w:t>
            </w:r>
          </w:p>
          <w:p w14:paraId="41F3D143" w14:textId="77777777" w:rsidR="007D0AA3" w:rsidRPr="00BF5043" w:rsidRDefault="007D0AA3" w:rsidP="00F87460">
            <w:pPr>
              <w:bidi w:val="0"/>
              <w:jc w:val="both"/>
              <w:rPr>
                <w:rFonts w:asciiTheme="minorBidi" w:hAnsiTheme="minorBidi"/>
                <w:color w:val="000000" w:themeColor="text1"/>
                <w:lang w:bidi="ar-IQ"/>
              </w:rPr>
            </w:pPr>
          </w:p>
        </w:tc>
        <w:tc>
          <w:tcPr>
            <w:tcW w:w="5111" w:type="dxa"/>
          </w:tcPr>
          <w:p w14:paraId="41AFCC75" w14:textId="77777777" w:rsidR="007D0AA3" w:rsidRPr="009C0082" w:rsidRDefault="007D0AA3" w:rsidP="00F87460">
            <w:pPr>
              <w:ind w:left="1005"/>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نموذج خطاب الأحالة</w:t>
            </w:r>
          </w:p>
          <w:p w14:paraId="10438B89" w14:textId="77777777" w:rsidR="007D0AA3" w:rsidRPr="009C0082" w:rsidRDefault="007D0AA3" w:rsidP="00F8746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العدد:</w:t>
            </w:r>
          </w:p>
          <w:p w14:paraId="0A4CB0E2" w14:textId="77777777" w:rsidR="007D0AA3" w:rsidRPr="009C0082" w:rsidRDefault="007D0AA3" w:rsidP="00F8746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التاريخ:</w:t>
            </w:r>
          </w:p>
          <w:p w14:paraId="3B2A84BA" w14:textId="77777777" w:rsidR="007D0AA3" w:rsidRPr="009C0082" w:rsidRDefault="007D0AA3" w:rsidP="00F87460">
            <w:pPr>
              <w:ind w:left="1005"/>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الى/ </w:t>
            </w:r>
          </w:p>
          <w:p w14:paraId="69329701" w14:textId="77777777" w:rsidR="007D0AA3" w:rsidRPr="009C0082" w:rsidRDefault="007D0AA3" w:rsidP="00F87460">
            <w:pPr>
              <w:ind w:left="1005"/>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م/</w:t>
            </w:r>
          </w:p>
          <w:p w14:paraId="54D7ED7C" w14:textId="77777777" w:rsidR="007D0AA3" w:rsidRPr="009C0082" w:rsidRDefault="007D0AA3" w:rsidP="00F8746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 xml:space="preserve">يسرنا أعلامكم بحصول الموافقة على أحالة الخدمات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أدخل عنوان المناقصة ورقمها كما وردت في الشروط الخاصة بالعقد في وثائق العطاء</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 وذلك بموجب  سعرعطائكم المؤرخ في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أدخل تأريخ العطاء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و البالغ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أدخل سعر وعملات العطاء رقما وكتابة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كما تم تصحيحه وتعديله بموجب التعليمات لمقدمي العطاءات.</w:t>
            </w:r>
          </w:p>
          <w:p w14:paraId="7ABE8C01" w14:textId="77777777" w:rsidR="007D0AA3" w:rsidRPr="009C0082" w:rsidRDefault="007D0AA3" w:rsidP="00F8746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 xml:space="preserve">يرجى التفضل بالأطلاع على صيغة العقد المرافقة صورته و مراجعتنا في موعد أقصاه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أدخل الموعد المحدد في ورقة بيانات العطاءات</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مستصحبين معكم ضمان حسن التنفيذ لغرض توقيع العقد خلال خمسة عشر يوما   والمباشرة بتقديم الخدمات بموجب وثائق العقد.</w:t>
            </w:r>
          </w:p>
          <w:p w14:paraId="7B0DFA05" w14:textId="77777777" w:rsidR="007D0AA3" w:rsidRPr="009C0082" w:rsidRDefault="007D0AA3" w:rsidP="00F87460">
            <w:pPr>
              <w:jc w:val="both"/>
              <w:rPr>
                <w:rFonts w:asciiTheme="majorBidi" w:eastAsia="Calibri" w:hAnsiTheme="majorBidi" w:cstheme="majorBidi"/>
                <w:color w:val="000000" w:themeColor="text1"/>
                <w:sz w:val="28"/>
                <w:szCs w:val="28"/>
                <w:rtl/>
                <w:lang w:bidi="ar-IQ"/>
              </w:rPr>
            </w:pPr>
          </w:p>
          <w:p w14:paraId="623D952A" w14:textId="77777777" w:rsidR="007D0AA3" w:rsidRPr="009C0082" w:rsidRDefault="007D0AA3" w:rsidP="00F8746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مع التقدير</w:t>
            </w:r>
          </w:p>
          <w:p w14:paraId="6F905621" w14:textId="77777777" w:rsidR="007D0AA3" w:rsidRPr="009C0082" w:rsidRDefault="007D0AA3" w:rsidP="00F87460">
            <w:pPr>
              <w:jc w:val="both"/>
              <w:rPr>
                <w:rFonts w:asciiTheme="majorBidi" w:eastAsia="Calibri" w:hAnsiTheme="majorBidi" w:cstheme="majorBidi"/>
                <w:color w:val="000000" w:themeColor="text1"/>
                <w:sz w:val="28"/>
                <w:szCs w:val="28"/>
                <w:rtl/>
                <w:lang w:bidi="ar-IQ"/>
              </w:rPr>
            </w:pPr>
          </w:p>
          <w:p w14:paraId="0F452315" w14:textId="77777777" w:rsidR="007D0AA3" w:rsidRPr="009C0082" w:rsidRDefault="007D0AA3" w:rsidP="00F87460">
            <w:pPr>
              <w:jc w:val="both"/>
              <w:rPr>
                <w:rFonts w:asciiTheme="majorBidi" w:eastAsia="Calibri" w:hAnsiTheme="majorBidi" w:cstheme="majorBidi"/>
                <w:color w:val="000000" w:themeColor="text1"/>
                <w:sz w:val="28"/>
                <w:szCs w:val="28"/>
                <w:rtl/>
                <w:lang w:bidi="ar-IQ"/>
              </w:rPr>
            </w:pPr>
          </w:p>
          <w:p w14:paraId="6A5F901A" w14:textId="77777777" w:rsidR="007D0AA3" w:rsidRPr="009C0082" w:rsidRDefault="007D0AA3" w:rsidP="00F8746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المرافقات: صيغة العقد</w:t>
            </w:r>
          </w:p>
          <w:p w14:paraId="6F282D7A" w14:textId="77777777" w:rsidR="007D0AA3" w:rsidRPr="009C0082" w:rsidRDefault="007D0AA3" w:rsidP="00F87460">
            <w:pPr>
              <w:jc w:val="both"/>
              <w:rPr>
                <w:rFonts w:asciiTheme="majorBidi" w:eastAsia="Calibri" w:hAnsiTheme="majorBidi" w:cstheme="majorBidi"/>
                <w:b/>
                <w:bCs/>
                <w:color w:val="000000" w:themeColor="text1"/>
                <w:sz w:val="28"/>
                <w:szCs w:val="28"/>
                <w:rtl/>
                <w:lang w:bidi="ar-IQ"/>
              </w:rPr>
            </w:pPr>
          </w:p>
          <w:p w14:paraId="7365A112" w14:textId="77777777" w:rsidR="007D0AA3" w:rsidRPr="009C0082" w:rsidRDefault="007D0AA3" w:rsidP="00F87460">
            <w:pPr>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أسم  المخول بالتوقيع                                                              </w:t>
            </w:r>
          </w:p>
          <w:p w14:paraId="1CE12434" w14:textId="77777777" w:rsidR="007D0AA3" w:rsidRPr="009C0082" w:rsidRDefault="007D0AA3" w:rsidP="00F87460">
            <w:pPr>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منصب المخول بالتوقيع</w:t>
            </w:r>
          </w:p>
          <w:p w14:paraId="0436B1B1" w14:textId="77777777" w:rsidR="007D0AA3" w:rsidRPr="00481887" w:rsidRDefault="007D0AA3" w:rsidP="00F87460">
            <w:pPr>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أسم جهة التعاقد</w:t>
            </w:r>
          </w:p>
        </w:tc>
      </w:tr>
      <w:tr w:rsidR="007D0AA3" w:rsidRPr="00BF5043" w14:paraId="08C8EF36" w14:textId="77777777" w:rsidTr="00F87460">
        <w:tc>
          <w:tcPr>
            <w:tcW w:w="5387" w:type="dxa"/>
          </w:tcPr>
          <w:p w14:paraId="07D7C4FB" w14:textId="77777777" w:rsidR="007D0AA3" w:rsidRPr="0020799C" w:rsidRDefault="007D0AA3" w:rsidP="00F87460">
            <w:pPr>
              <w:pStyle w:val="Heading3"/>
              <w:bidi w:val="0"/>
              <w:spacing w:before="0"/>
              <w:jc w:val="both"/>
              <w:rPr>
                <w:rFonts w:ascii="Arial Narrow" w:hAnsi="Arial Narrow" w:cstheme="minorBidi"/>
                <w:color w:val="0070C0"/>
                <w:lang w:bidi="ar-IQ"/>
              </w:rPr>
            </w:pPr>
            <w:bookmarkStart w:id="5" w:name="_Toc465452990"/>
            <w:r w:rsidRPr="00A81C62">
              <w:rPr>
                <w:rFonts w:ascii="Arial Narrow" w:hAnsi="Arial Narrow" w:cstheme="minorBidi"/>
                <w:color w:val="000000" w:themeColor="text1"/>
                <w:lang w:bidi="ar-IQ"/>
              </w:rPr>
              <w:lastRenderedPageBreak/>
              <w:t>Contract Form</w:t>
            </w:r>
            <w:bookmarkEnd w:id="5"/>
            <w:r>
              <w:rPr>
                <w:rFonts w:ascii="Arial Narrow" w:hAnsi="Arial Narrow" w:cstheme="minorBidi"/>
                <w:color w:val="000000" w:themeColor="text1"/>
                <w:lang w:bidi="ar-IQ"/>
              </w:rPr>
              <w:t xml:space="preserve"> </w:t>
            </w:r>
            <w:r w:rsidRPr="0020799C">
              <w:rPr>
                <w:rFonts w:ascii="Arial Narrow" w:hAnsi="Arial Narrow" w:cstheme="minorBidi"/>
                <w:color w:val="0070C0"/>
                <w:lang w:bidi="ar-IQ"/>
              </w:rPr>
              <w:t xml:space="preserve">as per SOMO terms and condition stated within   the tender </w:t>
            </w:r>
          </w:p>
          <w:p w14:paraId="7BAC7C30"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Payment Contracts with Total Amount</w:t>
            </w:r>
          </w:p>
          <w:p w14:paraId="232547AF"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 xml:space="preserve">This contract was concluded on [Insert the date of signing the contract by the last party], between the first party [Insert the name of Employer], referred to as ("The Employer"), where his main workplace [insert the address of the Employer) and [insert the name of Service Provider], referred to as ("Service Provider"), where his main address is [insert the address of Service Provider]. </w:t>
            </w:r>
          </w:p>
          <w:p w14:paraId="683BBCFE"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 xml:space="preserve">Whereas: </w:t>
            </w:r>
          </w:p>
          <w:p w14:paraId="56CE53DC" w14:textId="77777777" w:rsidR="007D0AA3" w:rsidRPr="00A81C62" w:rsidRDefault="007D0AA3" w:rsidP="00F87460">
            <w:pPr>
              <w:pStyle w:val="ListParagraph"/>
              <w:numPr>
                <w:ilvl w:val="0"/>
                <w:numId w:val="78"/>
              </w:numPr>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Employer requested the Service Provider to provide the services specified in the special conditions contract attached to this contract (named hereinafter as "Services")</w:t>
            </w:r>
          </w:p>
          <w:p w14:paraId="4473F4DD" w14:textId="77777777" w:rsidR="007D0AA3" w:rsidRDefault="007D0AA3" w:rsidP="00F87460">
            <w:pPr>
              <w:pStyle w:val="ListParagraph"/>
              <w:numPr>
                <w:ilvl w:val="0"/>
                <w:numId w:val="78"/>
              </w:numPr>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Service Provider agreed on providing the services according to the conditions specified hereunder in the contract, after the Employer was acquainted that they have the required professional competence.</w:t>
            </w:r>
          </w:p>
          <w:p w14:paraId="2F85A93D" w14:textId="77777777" w:rsidR="007D0AA3" w:rsidRPr="000C6048" w:rsidRDefault="007D0AA3" w:rsidP="00F87460">
            <w:pPr>
              <w:bidi w:val="0"/>
              <w:jc w:val="both"/>
              <w:rPr>
                <w:rFonts w:ascii="Arial Narrow" w:hAnsi="Arial Narrow"/>
                <w:b/>
                <w:bCs/>
                <w:color w:val="000000" w:themeColor="text1"/>
                <w:lang w:bidi="ar-IQ"/>
              </w:rPr>
            </w:pPr>
          </w:p>
          <w:p w14:paraId="35BA52AA"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Accordingly, both parties have agreed as follows:</w:t>
            </w:r>
          </w:p>
          <w:p w14:paraId="480224DD" w14:textId="77777777" w:rsidR="007D0AA3" w:rsidRDefault="007D0AA3" w:rsidP="00F87460">
            <w:pPr>
              <w:pStyle w:val="ListParagraph"/>
              <w:numPr>
                <w:ilvl w:val="0"/>
                <w:numId w:val="77"/>
              </w:numPr>
              <w:bidi w:val="0"/>
              <w:ind w:left="354"/>
              <w:jc w:val="both"/>
              <w:rPr>
                <w:rFonts w:ascii="Arial Narrow" w:hAnsi="Arial Narrow" w:cstheme="minorBidi"/>
                <w:b/>
                <w:bCs/>
                <w:color w:val="000000" w:themeColor="text1"/>
                <w:lang w:bidi="ar-IQ"/>
              </w:rPr>
            </w:pPr>
            <w:r>
              <w:rPr>
                <w:rFonts w:ascii="Arial Narrow" w:hAnsi="Arial Narrow" w:cstheme="minorBidi"/>
                <w:b/>
                <w:bCs/>
                <w:color w:val="000000" w:themeColor="text1"/>
                <w:lang w:bidi="ar-IQ"/>
              </w:rPr>
              <w:t>T</w:t>
            </w:r>
            <w:r w:rsidRPr="00A81C62">
              <w:rPr>
                <w:rFonts w:ascii="Arial Narrow" w:hAnsi="Arial Narrow" w:cstheme="minorBidi"/>
                <w:b/>
                <w:bCs/>
                <w:color w:val="000000" w:themeColor="text1"/>
                <w:lang w:bidi="ar-IQ"/>
              </w:rPr>
              <w:t>he following documents are considered as integral part of this contract.</w:t>
            </w:r>
          </w:p>
          <w:p w14:paraId="154D1BB6" w14:textId="77777777" w:rsidR="007D0AA3" w:rsidRPr="00A81C62" w:rsidRDefault="007D0AA3" w:rsidP="00F87460">
            <w:pPr>
              <w:bidi w:val="0"/>
              <w:ind w:left="354"/>
              <w:jc w:val="both"/>
              <w:rPr>
                <w:rFonts w:ascii="Arial Narrow" w:hAnsi="Arial Narrow"/>
                <w:b/>
                <w:bCs/>
                <w:color w:val="000000" w:themeColor="text1"/>
                <w:lang w:bidi="ar-IQ"/>
              </w:rPr>
            </w:pPr>
          </w:p>
          <w:p w14:paraId="4A2CDE66" w14:textId="77777777" w:rsidR="007D0AA3" w:rsidRPr="00A81C62" w:rsidRDefault="007D0AA3" w:rsidP="00F87460">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Contract Form</w:t>
            </w:r>
          </w:p>
          <w:p w14:paraId="365CBB42" w14:textId="77777777" w:rsidR="007D0AA3" w:rsidRDefault="007D0AA3" w:rsidP="00F87460">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Special Conditions of Contract </w:t>
            </w:r>
          </w:p>
          <w:p w14:paraId="1E88A267" w14:textId="77777777" w:rsidR="007D0AA3" w:rsidRPr="00A81C62" w:rsidRDefault="007D0AA3" w:rsidP="00F87460">
            <w:pPr>
              <w:pStyle w:val="ListParagraph"/>
              <w:bidi w:val="0"/>
              <w:ind w:left="354"/>
              <w:jc w:val="both"/>
              <w:rPr>
                <w:rFonts w:ascii="Arial Narrow" w:hAnsi="Arial Narrow" w:cstheme="minorBidi"/>
                <w:b/>
                <w:bCs/>
                <w:color w:val="000000" w:themeColor="text1"/>
                <w:lang w:bidi="ar-IQ"/>
              </w:rPr>
            </w:pPr>
          </w:p>
          <w:p w14:paraId="7ACB1192" w14:textId="77777777" w:rsidR="007D0AA3" w:rsidRDefault="007D0AA3" w:rsidP="00F87460">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General Conditions of Contract</w:t>
            </w:r>
          </w:p>
          <w:p w14:paraId="5B6E0B2B" w14:textId="77777777" w:rsidR="007D0AA3" w:rsidRPr="000C6048" w:rsidRDefault="007D0AA3" w:rsidP="00F87460">
            <w:pPr>
              <w:pStyle w:val="ListParagraph"/>
              <w:ind w:left="354"/>
              <w:rPr>
                <w:rFonts w:ascii="Arial Narrow" w:hAnsi="Arial Narrow" w:cstheme="minorBidi"/>
                <w:b/>
                <w:bCs/>
                <w:color w:val="000000" w:themeColor="text1"/>
                <w:lang w:bidi="ar-IQ"/>
              </w:rPr>
            </w:pPr>
          </w:p>
          <w:p w14:paraId="27AF57A6" w14:textId="77777777" w:rsidR="007D0AA3" w:rsidRPr="00A81C62" w:rsidRDefault="007D0AA3" w:rsidP="00F87460">
            <w:pPr>
              <w:pStyle w:val="ListParagraph"/>
              <w:bidi w:val="0"/>
              <w:ind w:left="354"/>
              <w:jc w:val="both"/>
              <w:rPr>
                <w:rFonts w:ascii="Arial Narrow" w:hAnsi="Arial Narrow" w:cstheme="minorBidi"/>
                <w:b/>
                <w:bCs/>
                <w:color w:val="000000" w:themeColor="text1"/>
                <w:lang w:bidi="ar-IQ"/>
              </w:rPr>
            </w:pPr>
          </w:p>
          <w:p w14:paraId="0CC24BC8" w14:textId="77777777" w:rsidR="007D0AA3" w:rsidRDefault="007D0AA3" w:rsidP="00F87460">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Terms of Reference</w:t>
            </w:r>
          </w:p>
          <w:p w14:paraId="14E1EE48" w14:textId="77777777" w:rsidR="007D0AA3" w:rsidRPr="00A81C62" w:rsidRDefault="007D0AA3" w:rsidP="00F87460">
            <w:pPr>
              <w:pStyle w:val="ListParagraph"/>
              <w:bidi w:val="0"/>
              <w:ind w:left="354"/>
              <w:jc w:val="both"/>
              <w:rPr>
                <w:rFonts w:ascii="Arial Narrow" w:hAnsi="Arial Narrow" w:cstheme="minorBidi"/>
                <w:b/>
                <w:bCs/>
                <w:color w:val="000000" w:themeColor="text1"/>
                <w:lang w:bidi="ar-IQ"/>
              </w:rPr>
            </w:pPr>
          </w:p>
          <w:p w14:paraId="3A7F0398" w14:textId="77777777" w:rsidR="007D0AA3" w:rsidRPr="00A81C62" w:rsidRDefault="007D0AA3" w:rsidP="00F87460">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Priced Schedule of Activities </w:t>
            </w:r>
          </w:p>
          <w:p w14:paraId="35B9A3FA" w14:textId="77777777" w:rsidR="007D0AA3" w:rsidRDefault="007D0AA3" w:rsidP="00F87460">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Letter of Award</w:t>
            </w:r>
          </w:p>
          <w:p w14:paraId="2DD48BC8" w14:textId="77777777" w:rsidR="007D0AA3" w:rsidRPr="00A81C62" w:rsidRDefault="007D0AA3" w:rsidP="00F87460">
            <w:pPr>
              <w:pStyle w:val="ListParagraph"/>
              <w:bidi w:val="0"/>
              <w:ind w:left="354"/>
              <w:jc w:val="both"/>
              <w:rPr>
                <w:rFonts w:ascii="Arial Narrow" w:hAnsi="Arial Narrow" w:cstheme="minorBidi"/>
                <w:b/>
                <w:bCs/>
                <w:color w:val="000000" w:themeColor="text1"/>
                <w:lang w:bidi="ar-IQ"/>
              </w:rPr>
            </w:pPr>
          </w:p>
          <w:p w14:paraId="4E0348F4" w14:textId="77777777" w:rsidR="007D0AA3" w:rsidRDefault="007D0AA3" w:rsidP="00F87460">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Bid of Service Provider </w:t>
            </w:r>
          </w:p>
          <w:p w14:paraId="6F12958D" w14:textId="77777777" w:rsidR="007D0AA3" w:rsidRPr="000C6048" w:rsidRDefault="007D0AA3" w:rsidP="00F87460">
            <w:pPr>
              <w:pStyle w:val="ListParagraph"/>
              <w:ind w:left="354"/>
              <w:rPr>
                <w:rFonts w:ascii="Arial Narrow" w:hAnsi="Arial Narrow" w:cstheme="minorBidi"/>
                <w:b/>
                <w:bCs/>
                <w:color w:val="000000" w:themeColor="text1"/>
                <w:lang w:bidi="ar-IQ"/>
              </w:rPr>
            </w:pPr>
          </w:p>
          <w:p w14:paraId="3700250E" w14:textId="77777777" w:rsidR="007D0AA3" w:rsidRPr="00A81C62" w:rsidRDefault="007D0AA3" w:rsidP="00F87460">
            <w:pPr>
              <w:pStyle w:val="ListParagraph"/>
              <w:bidi w:val="0"/>
              <w:ind w:left="354"/>
              <w:jc w:val="both"/>
              <w:rPr>
                <w:rFonts w:ascii="Arial Narrow" w:hAnsi="Arial Narrow" w:cstheme="minorBidi"/>
                <w:b/>
                <w:bCs/>
                <w:color w:val="000000" w:themeColor="text1"/>
                <w:lang w:bidi="ar-IQ"/>
              </w:rPr>
            </w:pPr>
          </w:p>
          <w:p w14:paraId="1B9A540B" w14:textId="77777777" w:rsidR="007D0AA3" w:rsidRPr="00A81C62" w:rsidRDefault="007D0AA3" w:rsidP="00F87460">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Annexes</w:t>
            </w:r>
          </w:p>
          <w:p w14:paraId="0A96E831" w14:textId="77777777" w:rsidR="007D0AA3" w:rsidRDefault="007D0AA3" w:rsidP="00F87460">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 B: Schedule of Reports Requirements</w:t>
            </w:r>
          </w:p>
          <w:p w14:paraId="5A564A22" w14:textId="77777777" w:rsidR="007D0AA3" w:rsidRPr="00A81C62" w:rsidRDefault="007D0AA3" w:rsidP="00F87460">
            <w:pPr>
              <w:pStyle w:val="ListParagraph"/>
              <w:bidi w:val="0"/>
              <w:ind w:left="354"/>
              <w:jc w:val="both"/>
              <w:rPr>
                <w:rFonts w:ascii="Arial Narrow" w:hAnsi="Arial Narrow" w:cstheme="minorBidi"/>
                <w:b/>
                <w:bCs/>
                <w:color w:val="000000" w:themeColor="text1"/>
                <w:lang w:bidi="ar-IQ"/>
              </w:rPr>
            </w:pPr>
          </w:p>
          <w:p w14:paraId="3B66EC3E" w14:textId="77777777" w:rsidR="007D0AA3" w:rsidRDefault="007D0AA3" w:rsidP="00F87460">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 C: Leading Staff and Subcontractors</w:t>
            </w:r>
          </w:p>
          <w:p w14:paraId="7681E3F5" w14:textId="77777777" w:rsidR="007D0AA3" w:rsidRPr="00A81C62" w:rsidRDefault="007D0AA3" w:rsidP="00F87460">
            <w:pPr>
              <w:pStyle w:val="ListParagraph"/>
              <w:bidi w:val="0"/>
              <w:ind w:left="354"/>
              <w:jc w:val="both"/>
              <w:rPr>
                <w:rFonts w:ascii="Arial Narrow" w:hAnsi="Arial Narrow" w:cstheme="minorBidi"/>
                <w:b/>
                <w:bCs/>
                <w:color w:val="000000" w:themeColor="text1"/>
                <w:lang w:bidi="ar-IQ"/>
              </w:rPr>
            </w:pPr>
          </w:p>
          <w:p w14:paraId="70131B3F" w14:textId="77777777" w:rsidR="007D0AA3" w:rsidRPr="00A81C62" w:rsidRDefault="007D0AA3" w:rsidP="00F87460">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 D: Details of bid Price in the foreign currency</w:t>
            </w:r>
          </w:p>
          <w:p w14:paraId="280939CC" w14:textId="77777777" w:rsidR="007D0AA3" w:rsidRPr="007148E6" w:rsidRDefault="007D0AA3" w:rsidP="00F87460">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Annex E: Services and Support provided by the Employer </w:t>
            </w:r>
          </w:p>
          <w:p w14:paraId="04FB0EF8" w14:textId="77777777" w:rsidR="007D0AA3" w:rsidRPr="00A81C62" w:rsidRDefault="007D0AA3" w:rsidP="00F87460">
            <w:pPr>
              <w:pStyle w:val="ListParagraph"/>
              <w:bidi w:val="0"/>
              <w:ind w:left="1080"/>
              <w:jc w:val="both"/>
              <w:rPr>
                <w:rFonts w:ascii="Arial Narrow" w:hAnsi="Arial Narrow" w:cstheme="minorBidi"/>
                <w:b/>
                <w:bCs/>
                <w:color w:val="000000" w:themeColor="text1"/>
                <w:lang w:bidi="ar-IQ"/>
              </w:rPr>
            </w:pPr>
          </w:p>
          <w:p w14:paraId="2E79FAFD" w14:textId="77777777" w:rsidR="007D0AA3" w:rsidRPr="00A81C62" w:rsidRDefault="007D0AA3" w:rsidP="00F87460">
            <w:pPr>
              <w:pStyle w:val="ListParagraph"/>
              <w:numPr>
                <w:ilvl w:val="0"/>
                <w:numId w:val="77"/>
              </w:numPr>
              <w:bidi w:val="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To state the rights and duties for each of the Employer and the Service Provider according to the provisions of contract, especially the following:</w:t>
            </w:r>
          </w:p>
          <w:p w14:paraId="189E8CE9" w14:textId="77777777" w:rsidR="007D0AA3" w:rsidRPr="00291036" w:rsidRDefault="007D0AA3" w:rsidP="00F87460">
            <w:pPr>
              <w:bidi w:val="0"/>
              <w:ind w:left="360"/>
              <w:jc w:val="both"/>
              <w:rPr>
                <w:rFonts w:ascii="Arial Narrow" w:hAnsi="Arial Narrow"/>
                <w:b/>
                <w:bCs/>
                <w:color w:val="000000" w:themeColor="text1"/>
                <w:lang w:bidi="ar-IQ"/>
              </w:rPr>
            </w:pPr>
          </w:p>
          <w:p w14:paraId="159087AF" w14:textId="77777777" w:rsidR="007D0AA3" w:rsidRPr="00A81C62" w:rsidRDefault="007D0AA3" w:rsidP="00F87460">
            <w:pPr>
              <w:pStyle w:val="ListParagraph"/>
              <w:numPr>
                <w:ilvl w:val="0"/>
                <w:numId w:val="80"/>
              </w:numPr>
              <w:bidi w:val="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Service Provider shall provide the services, in accordance with the provisions of contract, or</w:t>
            </w:r>
          </w:p>
          <w:p w14:paraId="64B21186" w14:textId="77777777" w:rsidR="007D0AA3" w:rsidRPr="00A81C62" w:rsidRDefault="007D0AA3" w:rsidP="00F87460">
            <w:pPr>
              <w:pStyle w:val="ListParagraph"/>
              <w:numPr>
                <w:ilvl w:val="0"/>
                <w:numId w:val="80"/>
              </w:numPr>
              <w:bidi w:val="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Employer shall settle the payments to the consultants, in accordance with the provisions of contract.</w:t>
            </w:r>
          </w:p>
          <w:p w14:paraId="1E57306D"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Accordingly, both parties, as their stated names, have signed this contract in the aforementioned date and year.</w:t>
            </w:r>
          </w:p>
          <w:p w14:paraId="11E98AE9"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 xml:space="preserve">For and on behalf of the Employer </w:t>
            </w:r>
          </w:p>
          <w:p w14:paraId="4782C0CB"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___________________________________________________</w:t>
            </w:r>
          </w:p>
          <w:p w14:paraId="7E2B15C4"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[Authorized Representative]</w:t>
            </w:r>
          </w:p>
          <w:p w14:paraId="55EF013B"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For and on behalf of the Service Provider</w:t>
            </w:r>
          </w:p>
          <w:p w14:paraId="4D0F062E" w14:textId="77777777" w:rsidR="007D0AA3" w:rsidRPr="00A81C62" w:rsidRDefault="007D0AA3" w:rsidP="00F8746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______________________________________________________</w:t>
            </w:r>
          </w:p>
          <w:p w14:paraId="546CF311" w14:textId="77777777" w:rsidR="007D0AA3" w:rsidRPr="00A81C62" w:rsidRDefault="007D0AA3" w:rsidP="00F87460">
            <w:pPr>
              <w:bidi w:val="0"/>
              <w:jc w:val="both"/>
              <w:rPr>
                <w:b/>
                <w:bCs/>
                <w:color w:val="000000" w:themeColor="text1"/>
                <w:sz w:val="24"/>
                <w:szCs w:val="24"/>
                <w:lang w:bidi="ar-IQ"/>
              </w:rPr>
            </w:pPr>
            <w:r w:rsidRPr="00A81C62">
              <w:rPr>
                <w:b/>
                <w:bCs/>
                <w:color w:val="000000" w:themeColor="text1"/>
                <w:sz w:val="24"/>
                <w:szCs w:val="24"/>
                <w:lang w:bidi="ar-IQ"/>
              </w:rPr>
              <w:t>[Authorized Representative]</w:t>
            </w:r>
          </w:p>
          <w:p w14:paraId="72B5C3A4" w14:textId="77777777" w:rsidR="007D0AA3" w:rsidRPr="00BF5043" w:rsidRDefault="007D0AA3" w:rsidP="00F87460">
            <w:pPr>
              <w:bidi w:val="0"/>
              <w:jc w:val="both"/>
              <w:rPr>
                <w:rFonts w:ascii="Arial Narrow" w:hAnsi="Arial Narrow"/>
                <w:color w:val="000000" w:themeColor="text1"/>
                <w:sz w:val="20"/>
                <w:szCs w:val="20"/>
                <w:lang w:bidi="ar-IQ"/>
              </w:rPr>
            </w:pPr>
          </w:p>
        </w:tc>
        <w:tc>
          <w:tcPr>
            <w:tcW w:w="5492" w:type="dxa"/>
            <w:gridSpan w:val="3"/>
          </w:tcPr>
          <w:p w14:paraId="421F5D12" w14:textId="77777777" w:rsidR="007D0AA3" w:rsidRPr="0020799C" w:rsidRDefault="007D0AA3" w:rsidP="00F87460">
            <w:pPr>
              <w:spacing w:line="240" w:lineRule="auto"/>
              <w:jc w:val="both"/>
              <w:rPr>
                <w:rFonts w:ascii="Arial Narrow" w:eastAsia="Calibri" w:hAnsi="Arial Narrow"/>
                <w:b/>
                <w:bCs/>
                <w:color w:val="0070C0"/>
                <w:sz w:val="28"/>
                <w:szCs w:val="28"/>
                <w:rtl/>
              </w:rPr>
            </w:pPr>
            <w:r w:rsidRPr="00A81C62">
              <w:rPr>
                <w:rFonts w:ascii="Arial Narrow" w:eastAsia="Calibri" w:hAnsi="Arial Narrow"/>
                <w:b/>
                <w:bCs/>
                <w:color w:val="000000" w:themeColor="text1"/>
                <w:sz w:val="28"/>
                <w:szCs w:val="28"/>
                <w:rtl/>
                <w:lang w:bidi="ar-IQ"/>
              </w:rPr>
              <w:lastRenderedPageBreak/>
              <w:t>صيغة العقد</w:t>
            </w:r>
            <w:r>
              <w:rPr>
                <w:rFonts w:ascii="Arial Narrow" w:eastAsia="Calibri" w:hAnsi="Arial Narrow" w:hint="cs"/>
                <w:b/>
                <w:bCs/>
                <w:color w:val="000000" w:themeColor="text1"/>
                <w:sz w:val="28"/>
                <w:szCs w:val="28"/>
                <w:rtl/>
                <w:lang w:bidi="ar-IQ"/>
              </w:rPr>
              <w:t xml:space="preserve"> </w:t>
            </w:r>
            <w:r w:rsidRPr="0020799C">
              <w:rPr>
                <w:rFonts w:ascii="Arial Narrow" w:eastAsia="Calibri" w:hAnsi="Arial Narrow" w:hint="cs"/>
                <w:b/>
                <w:bCs/>
                <w:color w:val="0070C0"/>
                <w:sz w:val="28"/>
                <w:szCs w:val="28"/>
                <w:rtl/>
                <w:lang w:bidi="ar-IQ"/>
              </w:rPr>
              <w:t>حسب الشروط و القواعد المعمول بها في شركة تسويق النفط</w:t>
            </w:r>
            <w:r w:rsidRPr="0020799C">
              <w:rPr>
                <w:rFonts w:ascii="Arial Narrow" w:eastAsia="Calibri" w:hAnsi="Arial Narrow"/>
                <w:b/>
                <w:bCs/>
                <w:color w:val="0070C0"/>
                <w:sz w:val="28"/>
                <w:szCs w:val="28"/>
                <w:lang w:bidi="ar-IQ"/>
              </w:rPr>
              <w:t xml:space="preserve"> </w:t>
            </w:r>
            <w:r w:rsidRPr="0020799C">
              <w:rPr>
                <w:rFonts w:ascii="Arial Narrow" w:eastAsia="Calibri" w:hAnsi="Arial Narrow" w:hint="cs"/>
                <w:b/>
                <w:bCs/>
                <w:color w:val="0070C0"/>
                <w:sz w:val="28"/>
                <w:szCs w:val="28"/>
                <w:rtl/>
              </w:rPr>
              <w:t xml:space="preserve"> والمعلنة بالدعوة العامة</w:t>
            </w:r>
          </w:p>
          <w:p w14:paraId="484243FF" w14:textId="77777777" w:rsidR="007D0AA3" w:rsidRPr="00A81C62" w:rsidRDefault="007D0AA3" w:rsidP="00F87460">
            <w:pPr>
              <w:spacing w:line="240" w:lineRule="auto"/>
              <w:jc w:val="both"/>
              <w:rPr>
                <w:rFonts w:ascii="Arial Narrow" w:eastAsia="Calibri" w:hAnsi="Arial Narrow"/>
                <w:b/>
                <w:bCs/>
                <w:color w:val="000000" w:themeColor="text1"/>
                <w:sz w:val="28"/>
                <w:szCs w:val="28"/>
                <w:rtl/>
                <w:lang w:bidi="ar-IQ"/>
              </w:rPr>
            </w:pPr>
            <w:r w:rsidRPr="00A81C62">
              <w:rPr>
                <w:rFonts w:ascii="Arial Narrow" w:eastAsia="Calibri" w:hAnsi="Arial Narrow"/>
                <w:b/>
                <w:bCs/>
                <w:color w:val="000000" w:themeColor="text1"/>
                <w:sz w:val="28"/>
                <w:szCs w:val="28"/>
                <w:rtl/>
                <w:lang w:bidi="ar-IQ"/>
              </w:rPr>
              <w:t>عقود الدفع بالمبلغ الأجمالي</w:t>
            </w:r>
          </w:p>
          <w:p w14:paraId="313759EA" w14:textId="77777777" w:rsidR="007D0AA3" w:rsidRPr="00A81C62"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تم إبرام هذا العقد ("العقد") في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تاريخ توقيع العقد من اخر طرف</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بين</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اسم صاحب العمل</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المعرف بـ ("صاحب العمل") حيث مكان عمله الرئيس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عنوان صاحب العمل</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و</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اسم مقدم الخدمة المعرف</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 بـ ("مقدم الخدمة") حيث عنوانه الرئيسي في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عنوان مقدم الخدمة</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w:t>
            </w:r>
          </w:p>
          <w:p w14:paraId="33813C67" w14:textId="77777777" w:rsidR="007D0AA3" w:rsidRPr="00A81C62" w:rsidRDefault="007D0AA3" w:rsidP="00F87460">
            <w:pPr>
              <w:spacing w:line="240" w:lineRule="auto"/>
              <w:jc w:val="both"/>
              <w:rPr>
                <w:rFonts w:ascii="Arial Narrow" w:eastAsia="Calibri" w:hAnsi="Arial Narrow"/>
                <w:color w:val="000000" w:themeColor="text1"/>
                <w:sz w:val="28"/>
                <w:szCs w:val="28"/>
                <w:rtl/>
                <w:lang w:bidi="ar-IQ"/>
              </w:rPr>
            </w:pPr>
            <w:r w:rsidRPr="00A81C62">
              <w:rPr>
                <w:rFonts w:ascii="Arial Narrow" w:eastAsia="Calibri" w:hAnsi="Arial Narrow"/>
                <w:color w:val="000000" w:themeColor="text1"/>
                <w:sz w:val="28"/>
                <w:szCs w:val="28"/>
                <w:rtl/>
              </w:rPr>
              <w:t>حيث</w:t>
            </w:r>
          </w:p>
          <w:p w14:paraId="7FF6FF73" w14:textId="77777777" w:rsidR="007D0AA3" w:rsidRPr="00A81C62"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(أ) طلب صاحب العمل من مقدم الخدمات تقديم نوع من الخدمات المحددة في الشروط الخاصة بالعقدالمرفق طي هذا العقد و((المسمات بعد ذلك بـ "الخدمات " ).</w:t>
            </w:r>
          </w:p>
          <w:p w14:paraId="41B2DC48" w14:textId="77777777" w:rsidR="007D0AA3" w:rsidRPr="00A81C62"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(ب)</w:t>
            </w:r>
            <w:r w:rsidRPr="00A81C62">
              <w:rPr>
                <w:rFonts w:ascii="Arial Narrow" w:eastAsia="Calibri" w:hAnsi="Arial Narrow"/>
                <w:color w:val="000000" w:themeColor="text1"/>
                <w:sz w:val="28"/>
                <w:szCs w:val="28"/>
                <w:rtl/>
              </w:rPr>
              <w:tab/>
              <w:t xml:space="preserve">وافق  مقدم الخدمات على تقديم الخدمات بموجب الشروط المثبتة لاحقاً في هذا العقد و ذلك بعد تعريفهم صاحب العمل  بأن لديهم الكفاءات المهنية المطلوبة </w:t>
            </w:r>
            <w:r w:rsidRPr="00A81C62">
              <w:rPr>
                <w:rFonts w:ascii="Arial Narrow" w:eastAsia="Calibri" w:hAnsi="Arial Narrow"/>
                <w:color w:val="000000" w:themeColor="text1"/>
                <w:sz w:val="28"/>
                <w:szCs w:val="28"/>
                <w:rtl/>
              </w:rPr>
              <w:tab/>
              <w:t>.</w:t>
            </w:r>
          </w:p>
          <w:p w14:paraId="05B99997" w14:textId="77777777" w:rsidR="007D0AA3" w:rsidRPr="00A81C62" w:rsidRDefault="007D0AA3" w:rsidP="00F87460">
            <w:pPr>
              <w:spacing w:line="240" w:lineRule="auto"/>
              <w:ind w:left="540" w:hanging="540"/>
              <w:jc w:val="both"/>
              <w:rPr>
                <w:rFonts w:ascii="Arial Narrow" w:eastAsia="Calibri" w:hAnsi="Arial Narrow"/>
                <w:color w:val="000000" w:themeColor="text1"/>
                <w:sz w:val="28"/>
                <w:szCs w:val="28"/>
                <w:rtl/>
              </w:rPr>
            </w:pPr>
            <w:r w:rsidRPr="00A81C62">
              <w:rPr>
                <w:rFonts w:ascii="Arial Narrow" w:eastAsia="Calibri" w:hAnsi="Arial Narrow"/>
                <w:b/>
                <w:bCs/>
                <w:color w:val="000000" w:themeColor="text1"/>
                <w:sz w:val="28"/>
                <w:szCs w:val="28"/>
                <w:rtl/>
              </w:rPr>
              <w:t>بموجبه</w:t>
            </w:r>
            <w:r w:rsidRPr="00A81C62">
              <w:rPr>
                <w:rFonts w:ascii="Arial Narrow" w:eastAsia="Calibri" w:hAnsi="Arial Narrow"/>
                <w:color w:val="000000" w:themeColor="text1"/>
                <w:sz w:val="28"/>
                <w:szCs w:val="28"/>
                <w:rtl/>
              </w:rPr>
              <w:tab/>
              <w:t>أتفق الطرفان على ما يأتي :</w:t>
            </w:r>
          </w:p>
          <w:p w14:paraId="3C45EAC1" w14:textId="77777777" w:rsidR="007D0AA3" w:rsidRPr="00A81C62" w:rsidRDefault="007D0AA3" w:rsidP="00F87460">
            <w:pPr>
              <w:numPr>
                <w:ilvl w:val="0"/>
                <w:numId w:val="81"/>
              </w:numPr>
              <w:tabs>
                <w:tab w:val="clear" w:pos="720"/>
                <w:tab w:val="num" w:pos="139"/>
              </w:tabs>
              <w:spacing w:line="240" w:lineRule="auto"/>
              <w:ind w:left="0" w:firstLine="0"/>
              <w:jc w:val="both"/>
              <w:rPr>
                <w:rFonts w:ascii="Arial Narrow" w:eastAsia="Calibri" w:hAnsi="Arial Narrow"/>
                <w:color w:val="000000" w:themeColor="text1"/>
                <w:sz w:val="28"/>
                <w:szCs w:val="28"/>
              </w:rPr>
            </w:pPr>
            <w:r w:rsidRPr="00A81C62">
              <w:rPr>
                <w:rFonts w:ascii="Arial Narrow" w:eastAsia="Calibri" w:hAnsi="Arial Narrow"/>
                <w:color w:val="000000" w:themeColor="text1"/>
                <w:sz w:val="28"/>
                <w:szCs w:val="28"/>
                <w:rtl/>
              </w:rPr>
              <w:t>تعتبر الوثائق المدرجة في ادناه جزءاً لا يتجزأ من هذا العقد :</w:t>
            </w:r>
          </w:p>
          <w:p w14:paraId="614BD118" w14:textId="77777777" w:rsidR="007D0AA3" w:rsidRPr="00A81C62" w:rsidRDefault="007D0AA3" w:rsidP="00F87460">
            <w:pPr>
              <w:spacing w:line="240" w:lineRule="auto"/>
              <w:ind w:left="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(أ) صيغة العقد</w:t>
            </w:r>
          </w:p>
          <w:p w14:paraId="34A15D89" w14:textId="77777777" w:rsidR="007D0AA3" w:rsidRPr="00A81C62" w:rsidRDefault="007D0AA3" w:rsidP="00F87460">
            <w:pPr>
              <w:spacing w:line="240" w:lineRule="auto"/>
              <w:ind w:firstLine="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(ب) الشروط الخاصة بالعقد.</w:t>
            </w:r>
          </w:p>
          <w:p w14:paraId="2D8E261D" w14:textId="77777777" w:rsidR="007D0AA3" w:rsidRPr="00A81C62" w:rsidRDefault="007D0AA3" w:rsidP="00F87460">
            <w:pPr>
              <w:spacing w:line="240" w:lineRule="auto"/>
              <w:ind w:left="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(ج) الشروط العامة للعقد .</w:t>
            </w:r>
          </w:p>
          <w:p w14:paraId="4158FC1A" w14:textId="77777777" w:rsidR="007D0AA3" w:rsidRPr="00A81C62" w:rsidRDefault="007D0AA3" w:rsidP="00F87460">
            <w:pPr>
              <w:spacing w:line="240" w:lineRule="auto"/>
              <w:ind w:firstLine="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(د) الشروط المرجعية. </w:t>
            </w:r>
          </w:p>
          <w:p w14:paraId="0DCC5BEC" w14:textId="77777777" w:rsidR="007D0AA3" w:rsidRPr="00A81C62" w:rsidRDefault="007D0AA3" w:rsidP="00F87460">
            <w:pPr>
              <w:spacing w:line="240" w:lineRule="auto"/>
              <w:ind w:firstLine="720"/>
              <w:jc w:val="both"/>
              <w:rPr>
                <w:rFonts w:ascii="Arial Narrow" w:eastAsia="Calibri" w:hAnsi="Arial Narrow"/>
                <w:color w:val="000000" w:themeColor="text1"/>
                <w:sz w:val="28"/>
                <w:szCs w:val="28"/>
                <w:rtl/>
                <w:lang w:bidi="ar-IQ"/>
              </w:rPr>
            </w:pPr>
            <w:r w:rsidRPr="00A81C62">
              <w:rPr>
                <w:rFonts w:ascii="Arial Narrow" w:eastAsia="Calibri" w:hAnsi="Arial Narrow"/>
                <w:color w:val="000000" w:themeColor="text1"/>
                <w:sz w:val="28"/>
                <w:szCs w:val="28"/>
                <w:rtl/>
              </w:rPr>
              <w:t>(هـ) جدول الفعاليات المسعر.</w:t>
            </w:r>
          </w:p>
          <w:p w14:paraId="73EF247A" w14:textId="77777777" w:rsidR="007D0AA3" w:rsidRPr="00A81C62"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 (و) كتاب الأحالة</w:t>
            </w:r>
          </w:p>
          <w:p w14:paraId="385761EB" w14:textId="77777777" w:rsidR="007D0AA3" w:rsidRPr="00A81C62" w:rsidRDefault="007D0AA3" w:rsidP="00F87460">
            <w:pPr>
              <w:spacing w:line="240" w:lineRule="auto"/>
              <w:ind w:left="720"/>
              <w:jc w:val="both"/>
              <w:rPr>
                <w:rFonts w:ascii="Arial Narrow" w:eastAsia="Calibri" w:hAnsi="Arial Narrow"/>
                <w:color w:val="000000" w:themeColor="text1"/>
                <w:sz w:val="28"/>
                <w:szCs w:val="28"/>
                <w:rtl/>
                <w:lang w:bidi="ar-IQ"/>
              </w:rPr>
            </w:pPr>
            <w:r w:rsidRPr="00A81C62">
              <w:rPr>
                <w:rFonts w:ascii="Arial Narrow" w:eastAsia="Calibri" w:hAnsi="Arial Narrow"/>
                <w:color w:val="000000" w:themeColor="text1"/>
                <w:sz w:val="28"/>
                <w:szCs w:val="28"/>
                <w:rtl/>
              </w:rPr>
              <w:t xml:space="preserve">(ز) عطاء مقدم الخدمات </w:t>
            </w:r>
          </w:p>
          <w:p w14:paraId="0B54491E" w14:textId="77777777" w:rsidR="007D0AA3" w:rsidRPr="00A81C62" w:rsidRDefault="007D0AA3" w:rsidP="00F87460">
            <w:pPr>
              <w:spacing w:line="240" w:lineRule="auto"/>
              <w:ind w:firstLine="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ح)الملاحق.</w:t>
            </w:r>
          </w:p>
          <w:p w14:paraId="3B85C815" w14:textId="77777777" w:rsidR="007D0AA3" w:rsidRPr="00A81C62"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ملحق ب : جدول متطلبات التقارير.</w:t>
            </w:r>
          </w:p>
          <w:p w14:paraId="1659B2B6" w14:textId="77777777" w:rsidR="007D0AA3" w:rsidRPr="00A81C62"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  ملحق ج : الكادر القيادي و المقاولين الثانويين</w:t>
            </w:r>
          </w:p>
          <w:p w14:paraId="0A29A4DF" w14:textId="77777777" w:rsidR="007D0AA3" w:rsidRPr="00A81C62" w:rsidRDefault="007D0AA3" w:rsidP="00F87460">
            <w:pPr>
              <w:spacing w:line="240" w:lineRule="auto"/>
              <w:jc w:val="both"/>
              <w:rPr>
                <w:rFonts w:ascii="Arial Narrow" w:eastAsia="Calibri" w:hAnsi="Arial Narrow"/>
                <w:color w:val="000000" w:themeColor="text1"/>
                <w:sz w:val="28"/>
                <w:szCs w:val="28"/>
              </w:rPr>
            </w:pPr>
            <w:r w:rsidRPr="00A81C62">
              <w:rPr>
                <w:rFonts w:ascii="Arial Narrow" w:eastAsia="Calibri" w:hAnsi="Arial Narrow"/>
                <w:color w:val="000000" w:themeColor="text1"/>
                <w:sz w:val="28"/>
                <w:szCs w:val="28"/>
                <w:rtl/>
              </w:rPr>
              <w:t>ملحق د : تفاصيل سعر العطاء بالعملة المحلية</w:t>
            </w:r>
          </w:p>
          <w:p w14:paraId="7AA6ADB0" w14:textId="77777777" w:rsidR="007D0AA3"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  ملحق هـ: تفاصيل سعر العطاء بالعملة الأجنبية</w:t>
            </w:r>
          </w:p>
          <w:p w14:paraId="67623F5B" w14:textId="77777777" w:rsidR="007D0AA3" w:rsidRPr="00A81C62" w:rsidRDefault="007D0AA3" w:rsidP="00F87460">
            <w:pPr>
              <w:numPr>
                <w:ilvl w:val="0"/>
                <w:numId w:val="81"/>
              </w:numPr>
              <w:tabs>
                <w:tab w:val="clear" w:pos="720"/>
                <w:tab w:val="num" w:pos="592"/>
              </w:tabs>
              <w:spacing w:line="240" w:lineRule="auto"/>
              <w:ind w:left="322" w:hanging="322"/>
              <w:jc w:val="both"/>
              <w:rPr>
                <w:rFonts w:ascii="Arial Narrow" w:eastAsia="Calibri" w:hAnsi="Arial Narrow"/>
                <w:color w:val="000000" w:themeColor="text1"/>
                <w:sz w:val="28"/>
                <w:szCs w:val="28"/>
              </w:rPr>
            </w:pPr>
            <w:r w:rsidRPr="00A81C62">
              <w:rPr>
                <w:rFonts w:ascii="Arial Narrow" w:eastAsia="Calibri" w:hAnsi="Arial Narrow"/>
                <w:color w:val="000000" w:themeColor="text1"/>
                <w:sz w:val="28"/>
                <w:szCs w:val="28"/>
                <w:rtl/>
              </w:rPr>
              <w:lastRenderedPageBreak/>
              <w:t>تثبت الحقوق و الواجبات المتبادلة لكل من صاحب العمل و مقدم الخدمات بموجب ما ورد في احكام العقد , و بالأخص بما يأتي:</w:t>
            </w:r>
          </w:p>
          <w:p w14:paraId="3F25812B" w14:textId="77777777" w:rsidR="007D0AA3" w:rsidRPr="00A81C62"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(أ) يقوم  مقدم الخدمات بتقديم الخدمات بما يتفق مع احكام العقد , و </w:t>
            </w:r>
          </w:p>
          <w:p w14:paraId="1CD912CF" w14:textId="77777777" w:rsidR="007D0AA3" w:rsidRPr="00A81C62"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(ب) يسدد صاحب العمل الدفعات للإستشاريين بما يتفق مع احكام العقد.</w:t>
            </w:r>
          </w:p>
          <w:p w14:paraId="4EB34DEA" w14:textId="77777777" w:rsidR="007D0AA3" w:rsidRPr="00A81C62" w:rsidRDefault="007D0AA3" w:rsidP="00F8746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و</w:t>
            </w:r>
            <w:r w:rsidRPr="00A81C62">
              <w:rPr>
                <w:rFonts w:ascii="Arial Narrow" w:eastAsia="Calibri" w:hAnsi="Arial Narrow"/>
                <w:b/>
                <w:bCs/>
                <w:color w:val="000000" w:themeColor="text1"/>
                <w:sz w:val="28"/>
                <w:szCs w:val="28"/>
                <w:rtl/>
              </w:rPr>
              <w:t xml:space="preserve"> بموجبه</w:t>
            </w:r>
            <w:r w:rsidRPr="00A81C62">
              <w:rPr>
                <w:rFonts w:ascii="Arial Narrow" w:eastAsia="Calibri" w:hAnsi="Arial Narrow"/>
                <w:color w:val="000000" w:themeColor="text1"/>
                <w:sz w:val="28"/>
                <w:szCs w:val="28"/>
                <w:rtl/>
              </w:rPr>
              <w:t xml:space="preserve">  ,فقد قام الطرفان وكما وردت أسماءهم بتوقيع هذا العقد بتأريخ  اليوم و السنة المثبتين في أعلاه .</w:t>
            </w:r>
          </w:p>
          <w:p w14:paraId="4FC0E51F" w14:textId="77777777" w:rsidR="007D0AA3" w:rsidRPr="00A81C62" w:rsidRDefault="007D0AA3" w:rsidP="00F87460">
            <w:pPr>
              <w:spacing w:line="240" w:lineRule="auto"/>
              <w:ind w:left="360" w:hanging="36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لــصاحب العمل و نيابةً عنه </w:t>
            </w:r>
          </w:p>
          <w:p w14:paraId="3622AB4E" w14:textId="77777777" w:rsidR="007D0AA3" w:rsidRPr="00A81C62" w:rsidRDefault="007D0AA3" w:rsidP="00F87460">
            <w:pPr>
              <w:spacing w:line="240" w:lineRule="auto"/>
              <w:ind w:left="360" w:hanging="36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 الممثل المخول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ab/>
            </w:r>
            <w:r w:rsidRPr="00A81C62">
              <w:rPr>
                <w:rFonts w:ascii="Arial Narrow" w:eastAsia="Calibri" w:hAnsi="Arial Narrow"/>
                <w:color w:val="000000" w:themeColor="text1"/>
                <w:sz w:val="28"/>
                <w:szCs w:val="28"/>
                <w:rtl/>
              </w:rPr>
              <w:tab/>
            </w:r>
          </w:p>
          <w:p w14:paraId="6B12AF64" w14:textId="77777777" w:rsidR="007D0AA3" w:rsidRPr="00A81C62" w:rsidRDefault="007D0AA3" w:rsidP="00F87460">
            <w:pPr>
              <w:spacing w:line="240" w:lineRule="auto"/>
              <w:ind w:left="360" w:hanging="36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لـمقدم الخدمات  و نيابةً عنه</w:t>
            </w:r>
          </w:p>
          <w:p w14:paraId="46DF8A49" w14:textId="77777777" w:rsidR="007D0AA3" w:rsidRPr="00BF5043" w:rsidRDefault="007D0AA3" w:rsidP="00F87460">
            <w:pPr>
              <w:spacing w:line="240" w:lineRule="auto"/>
              <w:ind w:left="360" w:hanging="360"/>
              <w:jc w:val="both"/>
              <w:rPr>
                <w:rFonts w:ascii="Arial Narrow" w:eastAsia="Calibri" w:hAnsi="Arial Narrow"/>
                <w:color w:val="000000" w:themeColor="text1"/>
              </w:rPr>
            </w:pP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 الممثل المخول </w:t>
            </w:r>
            <w:r w:rsidRPr="00A81C62">
              <w:rPr>
                <w:rFonts w:ascii="Arial Narrow" w:eastAsia="Calibri" w:hAnsi="Arial Narrow"/>
                <w:color w:val="000000" w:themeColor="text1"/>
                <w:sz w:val="28"/>
                <w:szCs w:val="28"/>
              </w:rPr>
              <w:t>[</w:t>
            </w:r>
          </w:p>
        </w:tc>
      </w:tr>
    </w:tbl>
    <w:p w14:paraId="1F8D922E" w14:textId="77777777" w:rsidR="007D0AA3" w:rsidRPr="00B52DB9" w:rsidRDefault="007D0AA3" w:rsidP="007D0AA3">
      <w:pPr>
        <w:bidi w:val="0"/>
      </w:pPr>
    </w:p>
    <w:p w14:paraId="152DC4F5" w14:textId="77777777" w:rsidR="007D0AA3" w:rsidRDefault="007D0AA3" w:rsidP="007D0AA3">
      <w:pPr>
        <w:tabs>
          <w:tab w:val="left" w:pos="8775"/>
        </w:tabs>
        <w:bidi w:val="0"/>
      </w:pPr>
    </w:p>
    <w:p w14:paraId="17E9A11B" w14:textId="77777777" w:rsidR="007D0AA3" w:rsidRDefault="007D0AA3" w:rsidP="007D0AA3">
      <w:pPr>
        <w:tabs>
          <w:tab w:val="left" w:pos="8775"/>
        </w:tabs>
        <w:bidi w:val="0"/>
      </w:pPr>
    </w:p>
    <w:p w14:paraId="78D641D3" w14:textId="77777777" w:rsidR="007D0AA3" w:rsidRDefault="007D0AA3" w:rsidP="007D0AA3">
      <w:pPr>
        <w:tabs>
          <w:tab w:val="left" w:pos="8775"/>
        </w:tabs>
        <w:bidi w:val="0"/>
      </w:pPr>
    </w:p>
    <w:p w14:paraId="4EA8449F" w14:textId="77777777" w:rsidR="007D0AA3" w:rsidRDefault="007D0AA3" w:rsidP="007D0AA3">
      <w:pPr>
        <w:tabs>
          <w:tab w:val="left" w:pos="8775"/>
        </w:tabs>
        <w:bidi w:val="0"/>
      </w:pPr>
    </w:p>
    <w:p w14:paraId="285D631A" w14:textId="77777777" w:rsidR="007D0AA3" w:rsidRDefault="007D0AA3" w:rsidP="007D0AA3">
      <w:pPr>
        <w:tabs>
          <w:tab w:val="left" w:pos="8775"/>
        </w:tabs>
        <w:bidi w:val="0"/>
      </w:pPr>
    </w:p>
    <w:p w14:paraId="21AFA008" w14:textId="77777777" w:rsidR="007D0AA3" w:rsidRDefault="007D0AA3" w:rsidP="007D0AA3">
      <w:pPr>
        <w:tabs>
          <w:tab w:val="left" w:pos="8775"/>
        </w:tabs>
        <w:bidi w:val="0"/>
      </w:pPr>
    </w:p>
    <w:p w14:paraId="699B2699" w14:textId="77777777" w:rsidR="007D0AA3" w:rsidRDefault="007D0AA3" w:rsidP="007D0AA3">
      <w:pPr>
        <w:tabs>
          <w:tab w:val="left" w:pos="8775"/>
        </w:tabs>
        <w:bidi w:val="0"/>
      </w:pPr>
    </w:p>
    <w:p w14:paraId="0024B7AB" w14:textId="77777777" w:rsidR="007D0AA3" w:rsidRDefault="007D0AA3" w:rsidP="007D0AA3">
      <w:pPr>
        <w:tabs>
          <w:tab w:val="left" w:pos="8775"/>
        </w:tabs>
        <w:bidi w:val="0"/>
      </w:pPr>
    </w:p>
    <w:p w14:paraId="1BA6C6CF" w14:textId="77777777" w:rsidR="007D0AA3" w:rsidRDefault="007D0AA3" w:rsidP="007D0AA3">
      <w:pPr>
        <w:tabs>
          <w:tab w:val="left" w:pos="8775"/>
        </w:tabs>
        <w:bidi w:val="0"/>
      </w:pPr>
    </w:p>
    <w:p w14:paraId="6825A2B4" w14:textId="77777777" w:rsidR="007D0AA3" w:rsidRDefault="007D0AA3" w:rsidP="007D0AA3">
      <w:pPr>
        <w:tabs>
          <w:tab w:val="left" w:pos="8775"/>
        </w:tabs>
        <w:bidi w:val="0"/>
      </w:pPr>
    </w:p>
    <w:p w14:paraId="06DFC1C4" w14:textId="77777777" w:rsidR="007D0AA3" w:rsidRDefault="007D0AA3" w:rsidP="007D0AA3">
      <w:pPr>
        <w:tabs>
          <w:tab w:val="left" w:pos="8775"/>
        </w:tabs>
        <w:bidi w:val="0"/>
      </w:pPr>
    </w:p>
    <w:p w14:paraId="51191EAB" w14:textId="77777777" w:rsidR="007D0AA3" w:rsidRDefault="007D0AA3" w:rsidP="007D0AA3">
      <w:pPr>
        <w:tabs>
          <w:tab w:val="left" w:pos="8775"/>
        </w:tabs>
        <w:bidi w:val="0"/>
      </w:pPr>
    </w:p>
    <w:p w14:paraId="4BBA753D" w14:textId="77777777" w:rsidR="007D0AA3" w:rsidRDefault="007D0AA3" w:rsidP="007D0AA3">
      <w:pPr>
        <w:tabs>
          <w:tab w:val="left" w:pos="8775"/>
        </w:tabs>
        <w:bidi w:val="0"/>
      </w:pPr>
    </w:p>
    <w:p w14:paraId="4B308D4F" w14:textId="77777777" w:rsidR="007D0AA3" w:rsidRDefault="007D0AA3" w:rsidP="007D0AA3">
      <w:pPr>
        <w:tabs>
          <w:tab w:val="left" w:pos="8775"/>
        </w:tabs>
        <w:bidi w:val="0"/>
      </w:pPr>
    </w:p>
    <w:p w14:paraId="20A9FBF9" w14:textId="77777777" w:rsidR="007D0AA3" w:rsidRDefault="007D0AA3" w:rsidP="007D0AA3">
      <w:pPr>
        <w:tabs>
          <w:tab w:val="left" w:pos="8775"/>
        </w:tabs>
        <w:bidi w:val="0"/>
      </w:pPr>
    </w:p>
    <w:p w14:paraId="4656FA4E" w14:textId="77777777" w:rsidR="004C4BD0" w:rsidRPr="007D0AA3" w:rsidRDefault="004C4BD0" w:rsidP="007D0AA3">
      <w:bookmarkStart w:id="6" w:name="_GoBack"/>
      <w:bookmarkEnd w:id="6"/>
    </w:p>
    <w:sectPr w:rsidR="004C4BD0" w:rsidRPr="007D0AA3" w:rsidSect="007F0C28">
      <w:footerReference w:type="default" r:id="rId8"/>
      <w:pgSz w:w="11906" w:h="16838"/>
      <w:pgMar w:top="63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B1234" w14:textId="77777777" w:rsidR="00D21DCE" w:rsidRDefault="00D21DCE" w:rsidP="004C4BD0">
      <w:pPr>
        <w:spacing w:after="0" w:line="240" w:lineRule="auto"/>
      </w:pPr>
      <w:r>
        <w:separator/>
      </w:r>
    </w:p>
  </w:endnote>
  <w:endnote w:type="continuationSeparator" w:id="0">
    <w:p w14:paraId="1785AEA9" w14:textId="77777777" w:rsidR="00D21DCE" w:rsidRDefault="00D21DCE" w:rsidP="004C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0869620"/>
      <w:docPartObj>
        <w:docPartGallery w:val="Page Numbers (Bottom of Page)"/>
        <w:docPartUnique/>
      </w:docPartObj>
    </w:sdtPr>
    <w:sdtEndPr/>
    <w:sdtContent>
      <w:p w14:paraId="0640EC9A" w14:textId="00A18DED" w:rsidR="00D83E96" w:rsidRDefault="00D83E96">
        <w:pPr>
          <w:pStyle w:val="Footer"/>
          <w:jc w:val="center"/>
        </w:pPr>
        <w:r>
          <w:fldChar w:fldCharType="begin"/>
        </w:r>
        <w:r>
          <w:instrText xml:space="preserve"> PAGE   \* MERGEFORMAT </w:instrText>
        </w:r>
        <w:r>
          <w:fldChar w:fldCharType="separate"/>
        </w:r>
        <w:r w:rsidR="00F9651B">
          <w:rPr>
            <w:noProof/>
            <w:rtl/>
          </w:rPr>
          <w:t>20</w:t>
        </w:r>
        <w:r>
          <w:rPr>
            <w:noProof/>
          </w:rPr>
          <w:fldChar w:fldCharType="end"/>
        </w:r>
      </w:p>
    </w:sdtContent>
  </w:sdt>
  <w:p w14:paraId="03C188F8" w14:textId="77777777" w:rsidR="00D83E96" w:rsidRDefault="00D8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92D44" w14:textId="77777777" w:rsidR="00D21DCE" w:rsidRDefault="00D21DCE" w:rsidP="004C4BD0">
      <w:pPr>
        <w:spacing w:after="0" w:line="240" w:lineRule="auto"/>
      </w:pPr>
      <w:r>
        <w:separator/>
      </w:r>
    </w:p>
  </w:footnote>
  <w:footnote w:type="continuationSeparator" w:id="0">
    <w:p w14:paraId="171227FA" w14:textId="77777777" w:rsidR="00D21DCE" w:rsidRDefault="00D21DCE" w:rsidP="004C4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114"/>
    <w:multiLevelType w:val="hybridMultilevel"/>
    <w:tmpl w:val="6C103CCC"/>
    <w:lvl w:ilvl="0" w:tplc="B3F696D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15250"/>
    <w:multiLevelType w:val="hybridMultilevel"/>
    <w:tmpl w:val="84F89828"/>
    <w:lvl w:ilvl="0" w:tplc="70C6D574">
      <w:start w:val="11"/>
      <w:numFmt w:val="decimal"/>
      <w:lvlText w:val="%1."/>
      <w:lvlJc w:val="left"/>
      <w:pPr>
        <w:tabs>
          <w:tab w:val="num" w:pos="673"/>
        </w:tabs>
        <w:ind w:left="673" w:hanging="390"/>
      </w:pPr>
      <w:rPr>
        <w:rFonts w:hint="default"/>
        <w:b/>
        <w:bCs/>
        <w:color w:val="auto"/>
      </w:rPr>
    </w:lvl>
    <w:lvl w:ilvl="1" w:tplc="EF1A4BE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53DF5"/>
    <w:multiLevelType w:val="hybridMultilevel"/>
    <w:tmpl w:val="1BFAC1FA"/>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16B0F71"/>
    <w:multiLevelType w:val="multilevel"/>
    <w:tmpl w:val="107A983C"/>
    <w:lvl w:ilvl="0">
      <w:start w:val="2"/>
      <w:numFmt w:val="decimal"/>
      <w:lvlText w:val="%1"/>
      <w:lvlJc w:val="left"/>
      <w:pPr>
        <w:ind w:left="555" w:hanging="555"/>
      </w:pPr>
      <w:rPr>
        <w:rFonts w:hint="default"/>
      </w:rPr>
    </w:lvl>
    <w:lvl w:ilvl="1">
      <w:start w:val="5"/>
      <w:numFmt w:val="decimal"/>
      <w:lvlText w:val="%1-%2"/>
      <w:lvlJc w:val="left"/>
      <w:pPr>
        <w:ind w:left="915" w:hanging="55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1EE4526"/>
    <w:multiLevelType w:val="hybridMultilevel"/>
    <w:tmpl w:val="06A8A656"/>
    <w:lvl w:ilvl="0" w:tplc="04090011">
      <w:start w:val="1"/>
      <w:numFmt w:val="decimal"/>
      <w:lvlText w:val="%1)"/>
      <w:lvlJc w:val="left"/>
      <w:pPr>
        <w:ind w:left="2913"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2371770"/>
    <w:multiLevelType w:val="hybridMultilevel"/>
    <w:tmpl w:val="26863254"/>
    <w:lvl w:ilvl="0" w:tplc="48D6BD36">
      <w:start w:val="1"/>
      <w:numFmt w:val="decimal"/>
      <w:lvlText w:val="24-%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24C5D30"/>
    <w:multiLevelType w:val="hybridMultilevel"/>
    <w:tmpl w:val="CEEC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C26FC1"/>
    <w:multiLevelType w:val="hybridMultilevel"/>
    <w:tmpl w:val="FDDA17FE"/>
    <w:lvl w:ilvl="0" w:tplc="2EF24D68">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190609"/>
    <w:multiLevelType w:val="hybridMultilevel"/>
    <w:tmpl w:val="7A1AA08A"/>
    <w:lvl w:ilvl="0" w:tplc="EB1634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D76B2C"/>
    <w:multiLevelType w:val="hybridMultilevel"/>
    <w:tmpl w:val="666475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723081A"/>
    <w:multiLevelType w:val="multilevel"/>
    <w:tmpl w:val="7CD476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FF7585"/>
    <w:multiLevelType w:val="hybridMultilevel"/>
    <w:tmpl w:val="9EC6BD1E"/>
    <w:lvl w:ilvl="0" w:tplc="37AC4A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2B7885"/>
    <w:multiLevelType w:val="hybridMultilevel"/>
    <w:tmpl w:val="52888E62"/>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3" w15:restartNumberingAfterBreak="0">
    <w:nsid w:val="0B5D1550"/>
    <w:multiLevelType w:val="multilevel"/>
    <w:tmpl w:val="C7C0B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8A5544"/>
    <w:multiLevelType w:val="hybridMultilevel"/>
    <w:tmpl w:val="AAAADEC2"/>
    <w:lvl w:ilvl="0" w:tplc="665E9546">
      <w:start w:val="1"/>
      <w:numFmt w:val="decimal"/>
      <w:lvlText w:val="19-%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C6C378F"/>
    <w:multiLevelType w:val="hybridMultilevel"/>
    <w:tmpl w:val="47806F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CCD58E6"/>
    <w:multiLevelType w:val="hybridMultilevel"/>
    <w:tmpl w:val="5EE843E0"/>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7" w15:restartNumberingAfterBreak="0">
    <w:nsid w:val="0DAA73BC"/>
    <w:multiLevelType w:val="hybridMultilevel"/>
    <w:tmpl w:val="CCE4EC50"/>
    <w:lvl w:ilvl="0" w:tplc="3D3C7CE6">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1B47BC"/>
    <w:multiLevelType w:val="hybridMultilevel"/>
    <w:tmpl w:val="B7F6C694"/>
    <w:lvl w:ilvl="0" w:tplc="A72CCD1E">
      <w:start w:val="1"/>
      <w:numFmt w:val="decimal"/>
      <w:lvlText w:val="%1."/>
      <w:lvlJc w:val="left"/>
      <w:pPr>
        <w:tabs>
          <w:tab w:val="num" w:pos="1620"/>
        </w:tabs>
        <w:ind w:left="1620" w:hanging="360"/>
      </w:pPr>
      <w:rPr>
        <w:lang w:bidi="ar-SA"/>
      </w:rPr>
    </w:lvl>
    <w:lvl w:ilvl="1" w:tplc="B2027E30">
      <w:start w:val="5"/>
      <w:numFmt w:val="arabicAlpha"/>
      <w:lvlText w:val="(%2)"/>
      <w:lvlJc w:val="left"/>
      <w:pPr>
        <w:tabs>
          <w:tab w:val="num" w:pos="2340"/>
        </w:tabs>
        <w:ind w:left="23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0E352C0F"/>
    <w:multiLevelType w:val="hybridMultilevel"/>
    <w:tmpl w:val="7E424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6B4EA9"/>
    <w:multiLevelType w:val="hybridMultilevel"/>
    <w:tmpl w:val="B0D6732C"/>
    <w:lvl w:ilvl="0" w:tplc="C6F89D62">
      <w:start w:val="1"/>
      <w:numFmt w:val="lowerLetter"/>
      <w:lvlText w:val="%1)"/>
      <w:lvlJc w:val="left"/>
      <w:pPr>
        <w:ind w:left="1996" w:hanging="360"/>
      </w:pPr>
      <w:rPr>
        <w:color w:val="auto"/>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1" w15:restartNumberingAfterBreak="0">
    <w:nsid w:val="118A057A"/>
    <w:multiLevelType w:val="hybridMultilevel"/>
    <w:tmpl w:val="DD546938"/>
    <w:lvl w:ilvl="0" w:tplc="2B78E842">
      <w:start w:val="1"/>
      <w:numFmt w:val="decimal"/>
      <w:lvlText w:val="8-%1"/>
      <w:lvlJc w:val="left"/>
      <w:pPr>
        <w:ind w:left="1779" w:hanging="360"/>
      </w:pPr>
      <w:rPr>
        <w:rFonts w:hint="default"/>
        <w:b/>
        <w:bCs/>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2" w15:restartNumberingAfterBreak="0">
    <w:nsid w:val="11F05BB0"/>
    <w:multiLevelType w:val="hybridMultilevel"/>
    <w:tmpl w:val="1D187E08"/>
    <w:lvl w:ilvl="0" w:tplc="CCAA4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F47E64"/>
    <w:multiLevelType w:val="hybridMultilevel"/>
    <w:tmpl w:val="3EB4EA5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15:restartNumberingAfterBreak="0">
    <w:nsid w:val="13BD70D8"/>
    <w:multiLevelType w:val="hybridMultilevel"/>
    <w:tmpl w:val="BA38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0E1B09"/>
    <w:multiLevelType w:val="hybridMultilevel"/>
    <w:tmpl w:val="DC66C2B8"/>
    <w:lvl w:ilvl="0" w:tplc="DD6635BC">
      <w:start w:val="1"/>
      <w:numFmt w:val="decimal"/>
      <w:lvlText w:val="36-%1"/>
      <w:lvlJc w:val="left"/>
      <w:pPr>
        <w:ind w:left="1440" w:hanging="36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4692A69"/>
    <w:multiLevelType w:val="hybridMultilevel"/>
    <w:tmpl w:val="7FE29CCC"/>
    <w:lvl w:ilvl="0" w:tplc="CFFA2952">
      <w:start w:val="1"/>
      <w:numFmt w:val="decimal"/>
      <w:lvlText w:val="30-%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8104BA1"/>
    <w:multiLevelType w:val="hybridMultilevel"/>
    <w:tmpl w:val="E50CB5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18D00636"/>
    <w:multiLevelType w:val="hybridMultilevel"/>
    <w:tmpl w:val="6A06F246"/>
    <w:lvl w:ilvl="0" w:tplc="EE828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0A4A76"/>
    <w:multiLevelType w:val="hybridMultilevel"/>
    <w:tmpl w:val="D66EEC44"/>
    <w:lvl w:ilvl="0" w:tplc="3F52913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26725B"/>
    <w:multiLevelType w:val="multilevel"/>
    <w:tmpl w:val="9DD6C4E0"/>
    <w:lvl w:ilvl="0">
      <w:start w:val="12"/>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19504EB1"/>
    <w:multiLevelType w:val="hybridMultilevel"/>
    <w:tmpl w:val="39E68C6C"/>
    <w:lvl w:ilvl="0" w:tplc="9E9EA6F8">
      <w:start w:val="1"/>
      <w:numFmt w:val="lowerLetter"/>
      <w:lvlText w:val="%1)"/>
      <w:lvlJc w:val="left"/>
      <w:pPr>
        <w:ind w:left="1996" w:hanging="360"/>
      </w:pPr>
      <w:rPr>
        <w:sz w:val="20"/>
        <w:szCs w:val="2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2" w15:restartNumberingAfterBreak="0">
    <w:nsid w:val="195D32FE"/>
    <w:multiLevelType w:val="hybridMultilevel"/>
    <w:tmpl w:val="10D4D642"/>
    <w:lvl w:ilvl="0" w:tplc="46BAE1F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A01906"/>
    <w:multiLevelType w:val="hybridMultilevel"/>
    <w:tmpl w:val="623056DA"/>
    <w:lvl w:ilvl="0" w:tplc="78F6D00E">
      <w:start w:val="1"/>
      <w:numFmt w:val="decimal"/>
      <w:lvlText w:val="26-%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D6446BE"/>
    <w:multiLevelType w:val="hybridMultilevel"/>
    <w:tmpl w:val="5E240B16"/>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15:restartNumberingAfterBreak="0">
    <w:nsid w:val="1DD65E06"/>
    <w:multiLevelType w:val="hybridMultilevel"/>
    <w:tmpl w:val="C04228E0"/>
    <w:lvl w:ilvl="0" w:tplc="130E6B4A">
      <w:start w:val="1"/>
      <w:numFmt w:val="decimal"/>
      <w:lvlText w:val="31-%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F012472"/>
    <w:multiLevelType w:val="hybridMultilevel"/>
    <w:tmpl w:val="AF62E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FEE2526"/>
    <w:multiLevelType w:val="hybridMultilevel"/>
    <w:tmpl w:val="649E7240"/>
    <w:lvl w:ilvl="0" w:tplc="962EEEB6">
      <w:start w:val="1"/>
      <w:numFmt w:val="decimal"/>
      <w:lvlText w:val="15-%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1BE2702"/>
    <w:multiLevelType w:val="hybridMultilevel"/>
    <w:tmpl w:val="630E989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15:restartNumberingAfterBreak="0">
    <w:nsid w:val="23860B9F"/>
    <w:multiLevelType w:val="hybridMultilevel"/>
    <w:tmpl w:val="EAA8AD38"/>
    <w:lvl w:ilvl="0" w:tplc="E01C346E">
      <w:start w:val="1"/>
      <w:numFmt w:val="decimal"/>
      <w:lvlText w:val="6-%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6583CC1"/>
    <w:multiLevelType w:val="hybridMultilevel"/>
    <w:tmpl w:val="E542AE30"/>
    <w:lvl w:ilvl="0" w:tplc="115AFA70">
      <w:start w:val="4"/>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FE64C0"/>
    <w:multiLevelType w:val="hybridMultilevel"/>
    <w:tmpl w:val="2BD4B3EE"/>
    <w:lvl w:ilvl="0" w:tplc="F7F408B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9682A90"/>
    <w:multiLevelType w:val="hybridMultilevel"/>
    <w:tmpl w:val="92122C0E"/>
    <w:lvl w:ilvl="0" w:tplc="7018BD92">
      <w:start w:val="1"/>
      <w:numFmt w:val="lowerLetter"/>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A8B425B"/>
    <w:multiLevelType w:val="hybridMultilevel"/>
    <w:tmpl w:val="A85C68BA"/>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44" w15:restartNumberingAfterBreak="0">
    <w:nsid w:val="2AA95607"/>
    <w:multiLevelType w:val="hybridMultilevel"/>
    <w:tmpl w:val="A8F44DE4"/>
    <w:lvl w:ilvl="0" w:tplc="9C26E50C">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5" w15:restartNumberingAfterBreak="0">
    <w:nsid w:val="2AD8654B"/>
    <w:multiLevelType w:val="hybridMultilevel"/>
    <w:tmpl w:val="C4A0D000"/>
    <w:lvl w:ilvl="0" w:tplc="237824B2">
      <w:start w:val="1"/>
      <w:numFmt w:val="lowerLetter"/>
      <w:lvlText w:val="%1)"/>
      <w:lvlJc w:val="left"/>
      <w:pPr>
        <w:ind w:left="2138" w:hanging="360"/>
      </w:pPr>
      <w:rPr>
        <w:b/>
        <w:bCs/>
        <w:sz w:val="24"/>
        <w:szCs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6" w15:restartNumberingAfterBreak="0">
    <w:nsid w:val="2B4D6748"/>
    <w:multiLevelType w:val="multilevel"/>
    <w:tmpl w:val="04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BB60E8D"/>
    <w:multiLevelType w:val="hybridMultilevel"/>
    <w:tmpl w:val="C682E9D4"/>
    <w:lvl w:ilvl="0" w:tplc="F5C88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D1946FF"/>
    <w:multiLevelType w:val="hybridMultilevel"/>
    <w:tmpl w:val="1EA40172"/>
    <w:lvl w:ilvl="0" w:tplc="E3DE65A4">
      <w:start w:val="1"/>
      <w:numFmt w:val="decimal"/>
      <w:lvlText w:val="7-%1"/>
      <w:lvlJc w:val="left"/>
      <w:pPr>
        <w:ind w:left="1508" w:hanging="360"/>
      </w:pPr>
      <w:rPr>
        <w:rFonts w:hint="default"/>
        <w:b/>
        <w:bCs/>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49" w15:restartNumberingAfterBreak="0">
    <w:nsid w:val="2D3D3005"/>
    <w:multiLevelType w:val="hybridMultilevel"/>
    <w:tmpl w:val="7B7CE3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2F0F1519"/>
    <w:multiLevelType w:val="hybridMultilevel"/>
    <w:tmpl w:val="E724E23A"/>
    <w:lvl w:ilvl="0" w:tplc="6CE6375C">
      <w:start w:val="1"/>
      <w:numFmt w:val="decimal"/>
      <w:lvlText w:val="28-%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0031614"/>
    <w:multiLevelType w:val="hybridMultilevel"/>
    <w:tmpl w:val="6E5A0EBA"/>
    <w:lvl w:ilvl="0" w:tplc="04090017">
      <w:start w:val="1"/>
      <w:numFmt w:val="lowerLetter"/>
      <w:lvlText w:val="%1)"/>
      <w:lvlJc w:val="left"/>
      <w:pPr>
        <w:ind w:left="1070"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2" w15:restartNumberingAfterBreak="0">
    <w:nsid w:val="30450984"/>
    <w:multiLevelType w:val="hybridMultilevel"/>
    <w:tmpl w:val="C2BE76F4"/>
    <w:lvl w:ilvl="0" w:tplc="0A4A1284">
      <w:start w:val="1"/>
      <w:numFmt w:val="decimal"/>
      <w:lvlText w:val="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21E5D0E"/>
    <w:multiLevelType w:val="hybridMultilevel"/>
    <w:tmpl w:val="4FE6B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262B3C"/>
    <w:multiLevelType w:val="hybridMultilevel"/>
    <w:tmpl w:val="58369410"/>
    <w:lvl w:ilvl="0" w:tplc="9694100E">
      <w:start w:val="1"/>
      <w:numFmt w:val="decimal"/>
      <w:lvlText w:val="16-%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4222A1B"/>
    <w:multiLevelType w:val="hybridMultilevel"/>
    <w:tmpl w:val="A8F44DE4"/>
    <w:lvl w:ilvl="0" w:tplc="9C26E50C">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6" w15:restartNumberingAfterBreak="0">
    <w:nsid w:val="3512290D"/>
    <w:multiLevelType w:val="hybridMultilevel"/>
    <w:tmpl w:val="FE98C2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3557176D"/>
    <w:multiLevelType w:val="hybridMultilevel"/>
    <w:tmpl w:val="5B9619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35D55D19"/>
    <w:multiLevelType w:val="hybridMultilevel"/>
    <w:tmpl w:val="A6A8F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1915F0"/>
    <w:multiLevelType w:val="multilevel"/>
    <w:tmpl w:val="A9EE925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66A37F6"/>
    <w:multiLevelType w:val="hybridMultilevel"/>
    <w:tmpl w:val="3DA2E488"/>
    <w:lvl w:ilvl="0" w:tplc="D640DF40">
      <w:start w:val="30"/>
      <w:numFmt w:val="decimal"/>
      <w:lvlText w:val="%1."/>
      <w:lvlJc w:val="left"/>
      <w:pPr>
        <w:ind w:left="1033" w:hanging="360"/>
      </w:pPr>
      <w:rPr>
        <w:rFonts w:hint="default"/>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61" w15:restartNumberingAfterBreak="0">
    <w:nsid w:val="36977FE4"/>
    <w:multiLevelType w:val="hybridMultilevel"/>
    <w:tmpl w:val="347E3A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7014E89"/>
    <w:multiLevelType w:val="hybridMultilevel"/>
    <w:tmpl w:val="6576C528"/>
    <w:lvl w:ilvl="0" w:tplc="809C6A12">
      <w:start w:val="1"/>
      <w:numFmt w:val="upp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63" w15:restartNumberingAfterBreak="0">
    <w:nsid w:val="377A1324"/>
    <w:multiLevelType w:val="hybridMultilevel"/>
    <w:tmpl w:val="EDAEB3A4"/>
    <w:lvl w:ilvl="0" w:tplc="D8E457E6">
      <w:start w:val="3"/>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E46073"/>
    <w:multiLevelType w:val="hybridMultilevel"/>
    <w:tmpl w:val="835CDC92"/>
    <w:lvl w:ilvl="0" w:tplc="5C82833C">
      <w:start w:val="1"/>
      <w:numFmt w:val="decimal"/>
      <w:lvlText w:val="13-%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9F075FE"/>
    <w:multiLevelType w:val="hybridMultilevel"/>
    <w:tmpl w:val="C66A4654"/>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6" w15:restartNumberingAfterBreak="0">
    <w:nsid w:val="3A2C6629"/>
    <w:multiLevelType w:val="hybridMultilevel"/>
    <w:tmpl w:val="57DCF5E8"/>
    <w:lvl w:ilvl="0" w:tplc="70C6D574">
      <w:start w:val="11"/>
      <w:numFmt w:val="decimal"/>
      <w:lvlText w:val="%1."/>
      <w:lvlJc w:val="left"/>
      <w:pPr>
        <w:tabs>
          <w:tab w:val="num" w:pos="673"/>
        </w:tabs>
        <w:ind w:left="673" w:hanging="390"/>
      </w:pPr>
      <w:rPr>
        <w:rFonts w:hint="default"/>
        <w:b/>
        <w:bCs/>
        <w:color w:val="auto"/>
      </w:rPr>
    </w:lvl>
    <w:lvl w:ilvl="1" w:tplc="EF1A4BE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C4F5E0A"/>
    <w:multiLevelType w:val="hybridMultilevel"/>
    <w:tmpl w:val="E900411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8" w15:restartNumberingAfterBreak="0">
    <w:nsid w:val="3DB20B9E"/>
    <w:multiLevelType w:val="hybridMultilevel"/>
    <w:tmpl w:val="2E5E1E1E"/>
    <w:lvl w:ilvl="0" w:tplc="0B60B17A">
      <w:start w:val="1"/>
      <w:numFmt w:val="arabicAlpha"/>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9" w15:restartNumberingAfterBreak="0">
    <w:nsid w:val="3EA8036E"/>
    <w:multiLevelType w:val="hybridMultilevel"/>
    <w:tmpl w:val="699E5FE0"/>
    <w:lvl w:ilvl="0" w:tplc="4F9A4346">
      <w:start w:val="1"/>
      <w:numFmt w:val="decimal"/>
      <w:lvlText w:val="34-%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ED66267"/>
    <w:multiLevelType w:val="multilevel"/>
    <w:tmpl w:val="5546F7FA"/>
    <w:lvl w:ilvl="0">
      <w:start w:val="1"/>
      <w:numFmt w:val="decimal"/>
      <w:lvlText w:val="%1."/>
      <w:lvlJc w:val="left"/>
      <w:pPr>
        <w:ind w:left="4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00" w:hanging="2160"/>
      </w:pPr>
      <w:rPr>
        <w:rFonts w:hint="default"/>
      </w:rPr>
    </w:lvl>
  </w:abstractNum>
  <w:abstractNum w:abstractNumId="71" w15:restartNumberingAfterBreak="0">
    <w:nsid w:val="3FF672B1"/>
    <w:multiLevelType w:val="hybridMultilevel"/>
    <w:tmpl w:val="8F509726"/>
    <w:lvl w:ilvl="0" w:tplc="0ACC7C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7A07E7"/>
    <w:multiLevelType w:val="hybridMultilevel"/>
    <w:tmpl w:val="1B50196A"/>
    <w:lvl w:ilvl="0" w:tplc="E32EDA66">
      <w:start w:val="1"/>
      <w:numFmt w:val="decimal"/>
      <w:lvlText w:val="17-%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3571D63"/>
    <w:multiLevelType w:val="hybridMultilevel"/>
    <w:tmpl w:val="DB7CB812"/>
    <w:lvl w:ilvl="0" w:tplc="FD9E3A20">
      <w:start w:val="1"/>
      <w:numFmt w:val="arabicAlpha"/>
      <w:lvlText w:val="%1-"/>
      <w:lvlJc w:val="left"/>
      <w:pPr>
        <w:tabs>
          <w:tab w:val="num" w:pos="720"/>
        </w:tabs>
        <w:ind w:left="720" w:hanging="360"/>
      </w:pPr>
      <w:rPr>
        <w:rFonts w:hint="default"/>
        <w:b w:val="0"/>
        <w:bCs w:val="0"/>
      </w:rPr>
    </w:lvl>
    <w:lvl w:ilvl="1" w:tplc="C7906CA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36402E7"/>
    <w:multiLevelType w:val="hybridMultilevel"/>
    <w:tmpl w:val="EBC6BB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47A3C33"/>
    <w:multiLevelType w:val="hybridMultilevel"/>
    <w:tmpl w:val="4FC4754C"/>
    <w:lvl w:ilvl="0" w:tplc="CBCE5A58">
      <w:start w:val="1"/>
      <w:numFmt w:val="arabicAlpha"/>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44D135E8"/>
    <w:multiLevelType w:val="hybridMultilevel"/>
    <w:tmpl w:val="68589272"/>
    <w:lvl w:ilvl="0" w:tplc="9D1007EA">
      <w:start w:val="1"/>
      <w:numFmt w:val="decimal"/>
      <w:lvlText w:val="5-%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59D61A1"/>
    <w:multiLevelType w:val="hybridMultilevel"/>
    <w:tmpl w:val="9D6A87BE"/>
    <w:lvl w:ilvl="0" w:tplc="00EA60B4">
      <w:start w:val="1"/>
      <w:numFmt w:val="decimal"/>
      <w:lvlText w:val="10-%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5C1474B"/>
    <w:multiLevelType w:val="hybridMultilevel"/>
    <w:tmpl w:val="E890936E"/>
    <w:lvl w:ilvl="0" w:tplc="9F167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6977BD"/>
    <w:multiLevelType w:val="hybridMultilevel"/>
    <w:tmpl w:val="B324F95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46A7462C"/>
    <w:multiLevelType w:val="hybridMultilevel"/>
    <w:tmpl w:val="2C284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7001E64"/>
    <w:multiLevelType w:val="hybridMultilevel"/>
    <w:tmpl w:val="DD0E1E90"/>
    <w:lvl w:ilvl="0" w:tplc="D2884930">
      <w:start w:val="1"/>
      <w:numFmt w:val="decimal"/>
      <w:lvlText w:val="29-%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49DB25C0"/>
    <w:multiLevelType w:val="hybridMultilevel"/>
    <w:tmpl w:val="D43C83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4B7B029C"/>
    <w:multiLevelType w:val="hybridMultilevel"/>
    <w:tmpl w:val="1CD8D306"/>
    <w:lvl w:ilvl="0" w:tplc="2B3E61E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B8317F9"/>
    <w:multiLevelType w:val="hybridMultilevel"/>
    <w:tmpl w:val="A86A6200"/>
    <w:lvl w:ilvl="0" w:tplc="1A4637C2">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DA064A"/>
    <w:multiLevelType w:val="hybridMultilevel"/>
    <w:tmpl w:val="6DA238BC"/>
    <w:lvl w:ilvl="0" w:tplc="64465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F65D0F"/>
    <w:multiLevelType w:val="hybridMultilevel"/>
    <w:tmpl w:val="57A84FB4"/>
    <w:lvl w:ilvl="0" w:tplc="22687A7C">
      <w:start w:val="1"/>
      <w:numFmt w:val="decimal"/>
      <w:lvlText w:val="27-%1"/>
      <w:lvlJc w:val="left"/>
      <w:pPr>
        <w:ind w:left="1353"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05C18FB"/>
    <w:multiLevelType w:val="hybridMultilevel"/>
    <w:tmpl w:val="339401B2"/>
    <w:lvl w:ilvl="0" w:tplc="B83A0CB4">
      <w:start w:val="1"/>
      <w:numFmt w:val="decimal"/>
      <w:lvlText w:val="1-%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070205A"/>
    <w:multiLevelType w:val="hybridMultilevel"/>
    <w:tmpl w:val="85BE44C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9" w15:restartNumberingAfterBreak="0">
    <w:nsid w:val="50B870D5"/>
    <w:multiLevelType w:val="hybridMultilevel"/>
    <w:tmpl w:val="697E6AA2"/>
    <w:lvl w:ilvl="0" w:tplc="6B0AED16">
      <w:start w:val="1"/>
      <w:numFmt w:val="decimal"/>
      <w:lvlText w:val="21-%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0D66544"/>
    <w:multiLevelType w:val="hybridMultilevel"/>
    <w:tmpl w:val="1A8EFE32"/>
    <w:lvl w:ilvl="0" w:tplc="90FC9A1E">
      <w:start w:val="1"/>
      <w:numFmt w:val="decimal"/>
      <w:lvlText w:val="1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0FA4083"/>
    <w:multiLevelType w:val="hybridMultilevel"/>
    <w:tmpl w:val="EDDEEC5C"/>
    <w:lvl w:ilvl="0" w:tplc="4E101E3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06159D"/>
    <w:multiLevelType w:val="hybridMultilevel"/>
    <w:tmpl w:val="9EF4920C"/>
    <w:lvl w:ilvl="0" w:tplc="04090017">
      <w:start w:val="1"/>
      <w:numFmt w:val="lowerLetter"/>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93" w15:restartNumberingAfterBreak="0">
    <w:nsid w:val="51200789"/>
    <w:multiLevelType w:val="hybridMultilevel"/>
    <w:tmpl w:val="6B52944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4" w15:restartNumberingAfterBreak="0">
    <w:nsid w:val="526E030D"/>
    <w:multiLevelType w:val="hybridMultilevel"/>
    <w:tmpl w:val="FBB296BA"/>
    <w:lvl w:ilvl="0" w:tplc="E992064A">
      <w:start w:val="1"/>
      <w:numFmt w:val="lowerLetter"/>
      <w:lvlText w:val="%1)"/>
      <w:lvlJc w:val="left"/>
      <w:pPr>
        <w:ind w:left="1996"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A96366"/>
    <w:multiLevelType w:val="hybridMultilevel"/>
    <w:tmpl w:val="7824880E"/>
    <w:lvl w:ilvl="0" w:tplc="39387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2AB214E"/>
    <w:multiLevelType w:val="hybridMultilevel"/>
    <w:tmpl w:val="B5A86C18"/>
    <w:lvl w:ilvl="0" w:tplc="78526540">
      <w:start w:val="1"/>
      <w:numFmt w:val="arabicAlpha"/>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7" w15:restartNumberingAfterBreak="0">
    <w:nsid w:val="54B02E64"/>
    <w:multiLevelType w:val="hybridMultilevel"/>
    <w:tmpl w:val="BECE5C0C"/>
    <w:lvl w:ilvl="0" w:tplc="377CE688">
      <w:start w:val="1"/>
      <w:numFmt w:val="decimal"/>
      <w:lvlText w:val="3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5317BBF"/>
    <w:multiLevelType w:val="hybridMultilevel"/>
    <w:tmpl w:val="9C4EF8FC"/>
    <w:lvl w:ilvl="0" w:tplc="8B36203C">
      <w:start w:val="1"/>
      <w:numFmt w:val="decimal"/>
      <w:lvlText w:val="4-%1"/>
      <w:lvlJc w:val="left"/>
      <w:pPr>
        <w:ind w:left="36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931704E"/>
    <w:multiLevelType w:val="hybridMultilevel"/>
    <w:tmpl w:val="BF0EF89C"/>
    <w:lvl w:ilvl="0" w:tplc="8D3A7108">
      <w:start w:val="1"/>
      <w:numFmt w:val="arabicAlpha"/>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0" w15:restartNumberingAfterBreak="0">
    <w:nsid w:val="59D87A87"/>
    <w:multiLevelType w:val="hybridMultilevel"/>
    <w:tmpl w:val="C75E04AA"/>
    <w:lvl w:ilvl="0" w:tplc="C0922C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BA34612"/>
    <w:multiLevelType w:val="hybridMultilevel"/>
    <w:tmpl w:val="DEDC3FC6"/>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2" w15:restartNumberingAfterBreak="0">
    <w:nsid w:val="5D777027"/>
    <w:multiLevelType w:val="hybridMultilevel"/>
    <w:tmpl w:val="AF6C7332"/>
    <w:lvl w:ilvl="0" w:tplc="97228332">
      <w:start w:val="14"/>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DD283B"/>
    <w:multiLevelType w:val="hybridMultilevel"/>
    <w:tmpl w:val="26CCB3FC"/>
    <w:lvl w:ilvl="0" w:tplc="7EB672D8">
      <w:start w:val="1"/>
      <w:numFmt w:val="decimal"/>
      <w:lvlText w:val="%1."/>
      <w:lvlJc w:val="left"/>
      <w:pPr>
        <w:tabs>
          <w:tab w:val="num" w:pos="360"/>
        </w:tabs>
        <w:ind w:left="360" w:hanging="360"/>
      </w:pPr>
      <w:rPr>
        <w:rFonts w:hint="default"/>
      </w:rPr>
    </w:lvl>
    <w:lvl w:ilvl="1" w:tplc="2D428D5E">
      <w:numFmt w:val="none"/>
      <w:lvlText w:val=""/>
      <w:lvlJc w:val="left"/>
      <w:pPr>
        <w:tabs>
          <w:tab w:val="num" w:pos="360"/>
        </w:tabs>
      </w:pPr>
    </w:lvl>
    <w:lvl w:ilvl="2" w:tplc="CFEC19FA">
      <w:numFmt w:val="none"/>
      <w:lvlText w:val=""/>
      <w:lvlJc w:val="left"/>
      <w:pPr>
        <w:tabs>
          <w:tab w:val="num" w:pos="360"/>
        </w:tabs>
      </w:pPr>
    </w:lvl>
    <w:lvl w:ilvl="3" w:tplc="0936D34E">
      <w:numFmt w:val="none"/>
      <w:lvlText w:val=""/>
      <w:lvlJc w:val="left"/>
      <w:pPr>
        <w:tabs>
          <w:tab w:val="num" w:pos="360"/>
        </w:tabs>
      </w:pPr>
    </w:lvl>
    <w:lvl w:ilvl="4" w:tplc="FCDE9AA4">
      <w:numFmt w:val="none"/>
      <w:lvlText w:val=""/>
      <w:lvlJc w:val="left"/>
      <w:pPr>
        <w:tabs>
          <w:tab w:val="num" w:pos="360"/>
        </w:tabs>
      </w:pPr>
    </w:lvl>
    <w:lvl w:ilvl="5" w:tplc="15084E04">
      <w:numFmt w:val="none"/>
      <w:lvlText w:val=""/>
      <w:lvlJc w:val="left"/>
      <w:pPr>
        <w:tabs>
          <w:tab w:val="num" w:pos="360"/>
        </w:tabs>
      </w:pPr>
    </w:lvl>
    <w:lvl w:ilvl="6" w:tplc="424A5E2A">
      <w:numFmt w:val="none"/>
      <w:lvlText w:val=""/>
      <w:lvlJc w:val="left"/>
      <w:pPr>
        <w:tabs>
          <w:tab w:val="num" w:pos="360"/>
        </w:tabs>
      </w:pPr>
    </w:lvl>
    <w:lvl w:ilvl="7" w:tplc="FE163BD6">
      <w:numFmt w:val="none"/>
      <w:lvlText w:val=""/>
      <w:lvlJc w:val="left"/>
      <w:pPr>
        <w:tabs>
          <w:tab w:val="num" w:pos="360"/>
        </w:tabs>
      </w:pPr>
    </w:lvl>
    <w:lvl w:ilvl="8" w:tplc="EF3C6E68">
      <w:numFmt w:val="none"/>
      <w:lvlText w:val=""/>
      <w:lvlJc w:val="left"/>
      <w:pPr>
        <w:tabs>
          <w:tab w:val="num" w:pos="360"/>
        </w:tabs>
      </w:pPr>
    </w:lvl>
  </w:abstractNum>
  <w:abstractNum w:abstractNumId="104" w15:restartNumberingAfterBreak="0">
    <w:nsid w:val="5EC85CEE"/>
    <w:multiLevelType w:val="hybridMultilevel"/>
    <w:tmpl w:val="34948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12B77A8"/>
    <w:multiLevelType w:val="hybridMultilevel"/>
    <w:tmpl w:val="A50682A0"/>
    <w:lvl w:ilvl="0" w:tplc="6AA6D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1D45C43"/>
    <w:multiLevelType w:val="hybridMultilevel"/>
    <w:tmpl w:val="5C4067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1E607D3"/>
    <w:multiLevelType w:val="hybridMultilevel"/>
    <w:tmpl w:val="B6AECE12"/>
    <w:lvl w:ilvl="0" w:tplc="466AD6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3A573CA"/>
    <w:multiLevelType w:val="hybridMultilevel"/>
    <w:tmpl w:val="E7B6D7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64025A46"/>
    <w:multiLevelType w:val="hybridMultilevel"/>
    <w:tmpl w:val="79C4E2DE"/>
    <w:lvl w:ilvl="0" w:tplc="EE640F1A">
      <w:start w:val="1"/>
      <w:numFmt w:val="decimal"/>
      <w:lvlText w:val="14-%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60A491A"/>
    <w:multiLevelType w:val="hybridMultilevel"/>
    <w:tmpl w:val="956865FA"/>
    <w:lvl w:ilvl="0" w:tplc="0CEC03DE">
      <w:start w:val="1"/>
      <w:numFmt w:val="arabicAlpha"/>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1" w15:restartNumberingAfterBreak="0">
    <w:nsid w:val="66FA5A71"/>
    <w:multiLevelType w:val="hybridMultilevel"/>
    <w:tmpl w:val="E9564142"/>
    <w:lvl w:ilvl="0" w:tplc="05888C90">
      <w:start w:val="1"/>
      <w:numFmt w:val="decimal"/>
      <w:lvlText w:val="35-%1"/>
      <w:lvlJc w:val="left"/>
      <w:pPr>
        <w:ind w:left="1440" w:hanging="360"/>
      </w:pPr>
      <w:rPr>
        <w:rFonts w:hint="default"/>
        <w:b/>
        <w:b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7160B1E"/>
    <w:multiLevelType w:val="hybridMultilevel"/>
    <w:tmpl w:val="72A81AE2"/>
    <w:lvl w:ilvl="0" w:tplc="61F67D0C">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402D63"/>
    <w:multiLevelType w:val="hybridMultilevel"/>
    <w:tmpl w:val="0608E530"/>
    <w:lvl w:ilvl="0" w:tplc="1AE63DFA">
      <w:start w:val="1"/>
      <w:numFmt w:val="decimal"/>
      <w:lvlText w:val="20-%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91764A0"/>
    <w:multiLevelType w:val="hybridMultilevel"/>
    <w:tmpl w:val="2228AB3C"/>
    <w:lvl w:ilvl="0" w:tplc="9EE6895C">
      <w:start w:val="1"/>
      <w:numFmt w:val="decimal"/>
      <w:lvlText w:val="33-%1"/>
      <w:lvlJc w:val="left"/>
      <w:pPr>
        <w:ind w:left="1440" w:hanging="360"/>
      </w:pPr>
      <w:rPr>
        <w:rFonts w:ascii="Arial Narrow" w:hAnsi="Arial Narrow" w:hint="default"/>
        <w:b/>
        <w:b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B8A54E7"/>
    <w:multiLevelType w:val="multilevel"/>
    <w:tmpl w:val="C9AEBF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D6B7F6B"/>
    <w:multiLevelType w:val="hybridMultilevel"/>
    <w:tmpl w:val="03F66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E811EEE"/>
    <w:multiLevelType w:val="hybridMultilevel"/>
    <w:tmpl w:val="F752B142"/>
    <w:lvl w:ilvl="0" w:tplc="FD9E3A20">
      <w:start w:val="1"/>
      <w:numFmt w:val="arabicAlpha"/>
      <w:lvlText w:val="%1-"/>
      <w:lvlJc w:val="left"/>
      <w:pPr>
        <w:tabs>
          <w:tab w:val="num" w:pos="720"/>
        </w:tabs>
        <w:ind w:left="720" w:hanging="360"/>
      </w:pPr>
      <w:rPr>
        <w:rFonts w:hint="default"/>
        <w:b w:val="0"/>
        <w:bCs w:val="0"/>
      </w:rPr>
    </w:lvl>
    <w:lvl w:ilvl="1" w:tplc="C7906CA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FEA3DD4"/>
    <w:multiLevelType w:val="hybridMultilevel"/>
    <w:tmpl w:val="8F509726"/>
    <w:lvl w:ilvl="0" w:tplc="0ACC7C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FF00CAF"/>
    <w:multiLevelType w:val="hybridMultilevel"/>
    <w:tmpl w:val="2E56E55A"/>
    <w:lvl w:ilvl="0" w:tplc="585419F8">
      <w:start w:val="1"/>
      <w:numFmt w:val="decimal"/>
      <w:lvlText w:val="23-%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1B04F31"/>
    <w:multiLevelType w:val="hybridMultilevel"/>
    <w:tmpl w:val="EE20D33C"/>
    <w:lvl w:ilvl="0" w:tplc="645238A4">
      <w:start w:val="1"/>
      <w:numFmt w:val="decimal"/>
      <w:lvlText w:val="2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4623375"/>
    <w:multiLevelType w:val="hybridMultilevel"/>
    <w:tmpl w:val="742AE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3F4E57"/>
    <w:multiLevelType w:val="hybridMultilevel"/>
    <w:tmpl w:val="64DA6FF0"/>
    <w:lvl w:ilvl="0" w:tplc="EB50F000">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AD4C34"/>
    <w:multiLevelType w:val="hybridMultilevel"/>
    <w:tmpl w:val="5906C928"/>
    <w:lvl w:ilvl="0" w:tplc="B5005E12">
      <w:start w:val="1"/>
      <w:numFmt w:val="decimal"/>
      <w:lvlText w:val="9-%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7CC1A18"/>
    <w:multiLevelType w:val="hybridMultilevel"/>
    <w:tmpl w:val="7BD8A3B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5" w15:restartNumberingAfterBreak="0">
    <w:nsid w:val="78900657"/>
    <w:multiLevelType w:val="hybridMultilevel"/>
    <w:tmpl w:val="EEF6D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6" w15:restartNumberingAfterBreak="0">
    <w:nsid w:val="7895316E"/>
    <w:multiLevelType w:val="hybridMultilevel"/>
    <w:tmpl w:val="31608986"/>
    <w:lvl w:ilvl="0" w:tplc="83DAC52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93C5058"/>
    <w:multiLevelType w:val="hybridMultilevel"/>
    <w:tmpl w:val="583C9100"/>
    <w:lvl w:ilvl="0" w:tplc="55480C84">
      <w:start w:val="1"/>
      <w:numFmt w:val="decimal"/>
      <w:lvlText w:val="25-%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BAC3B45"/>
    <w:multiLevelType w:val="hybridMultilevel"/>
    <w:tmpl w:val="D53CF15A"/>
    <w:lvl w:ilvl="0" w:tplc="D32CFADE">
      <w:start w:val="1"/>
      <w:numFmt w:val="decimal"/>
      <w:lvlText w:val="3-%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7D684DB2"/>
    <w:multiLevelType w:val="hybridMultilevel"/>
    <w:tmpl w:val="6DA238BC"/>
    <w:lvl w:ilvl="0" w:tplc="64465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CB74E7"/>
    <w:multiLevelType w:val="hybridMultilevel"/>
    <w:tmpl w:val="C3508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7"/>
  </w:num>
  <w:num w:numId="2">
    <w:abstractNumId w:val="125"/>
  </w:num>
  <w:num w:numId="3">
    <w:abstractNumId w:val="24"/>
  </w:num>
  <w:num w:numId="4">
    <w:abstractNumId w:val="87"/>
  </w:num>
  <w:num w:numId="5">
    <w:abstractNumId w:val="52"/>
  </w:num>
  <w:num w:numId="6">
    <w:abstractNumId w:val="128"/>
  </w:num>
  <w:num w:numId="7">
    <w:abstractNumId w:val="98"/>
  </w:num>
  <w:num w:numId="8">
    <w:abstractNumId w:val="51"/>
  </w:num>
  <w:num w:numId="9">
    <w:abstractNumId w:val="56"/>
  </w:num>
  <w:num w:numId="10">
    <w:abstractNumId w:val="61"/>
  </w:num>
  <w:num w:numId="11">
    <w:abstractNumId w:val="76"/>
  </w:num>
  <w:num w:numId="12">
    <w:abstractNumId w:val="39"/>
  </w:num>
  <w:num w:numId="13">
    <w:abstractNumId w:val="48"/>
  </w:num>
  <w:num w:numId="14">
    <w:abstractNumId w:val="10"/>
  </w:num>
  <w:num w:numId="15">
    <w:abstractNumId w:val="21"/>
  </w:num>
  <w:num w:numId="16">
    <w:abstractNumId w:val="123"/>
  </w:num>
  <w:num w:numId="17">
    <w:abstractNumId w:val="77"/>
  </w:num>
  <w:num w:numId="18">
    <w:abstractNumId w:val="90"/>
  </w:num>
  <w:num w:numId="19">
    <w:abstractNumId w:val="82"/>
  </w:num>
  <w:num w:numId="20">
    <w:abstractNumId w:val="64"/>
  </w:num>
  <w:num w:numId="21">
    <w:abstractNumId w:val="109"/>
  </w:num>
  <w:num w:numId="22">
    <w:abstractNumId w:val="92"/>
  </w:num>
  <w:num w:numId="23">
    <w:abstractNumId w:val="37"/>
  </w:num>
  <w:num w:numId="24">
    <w:abstractNumId w:val="54"/>
  </w:num>
  <w:num w:numId="25">
    <w:abstractNumId w:val="45"/>
  </w:num>
  <w:num w:numId="26">
    <w:abstractNumId w:val="65"/>
  </w:num>
  <w:num w:numId="27">
    <w:abstractNumId w:val="72"/>
  </w:num>
  <w:num w:numId="28">
    <w:abstractNumId w:val="14"/>
  </w:num>
  <w:num w:numId="29">
    <w:abstractNumId w:val="27"/>
  </w:num>
  <w:num w:numId="30">
    <w:abstractNumId w:val="113"/>
  </w:num>
  <w:num w:numId="31">
    <w:abstractNumId w:val="89"/>
  </w:num>
  <w:num w:numId="32">
    <w:abstractNumId w:val="120"/>
  </w:num>
  <w:num w:numId="33">
    <w:abstractNumId w:val="119"/>
  </w:num>
  <w:num w:numId="34">
    <w:abstractNumId w:val="5"/>
  </w:num>
  <w:num w:numId="35">
    <w:abstractNumId w:val="127"/>
  </w:num>
  <w:num w:numId="36">
    <w:abstractNumId w:val="33"/>
  </w:num>
  <w:num w:numId="37">
    <w:abstractNumId w:val="36"/>
  </w:num>
  <w:num w:numId="38">
    <w:abstractNumId w:val="79"/>
  </w:num>
  <w:num w:numId="39">
    <w:abstractNumId w:val="86"/>
  </w:num>
  <w:num w:numId="40">
    <w:abstractNumId w:val="42"/>
  </w:num>
  <w:num w:numId="41">
    <w:abstractNumId w:val="50"/>
  </w:num>
  <w:num w:numId="42">
    <w:abstractNumId w:val="81"/>
  </w:num>
  <w:num w:numId="43">
    <w:abstractNumId w:val="34"/>
  </w:num>
  <w:num w:numId="44">
    <w:abstractNumId w:val="26"/>
  </w:num>
  <w:num w:numId="45">
    <w:abstractNumId w:val="35"/>
  </w:num>
  <w:num w:numId="46">
    <w:abstractNumId w:val="9"/>
  </w:num>
  <w:num w:numId="47">
    <w:abstractNumId w:val="97"/>
  </w:num>
  <w:num w:numId="48">
    <w:abstractNumId w:val="114"/>
  </w:num>
  <w:num w:numId="49">
    <w:abstractNumId w:val="69"/>
  </w:num>
  <w:num w:numId="50">
    <w:abstractNumId w:val="111"/>
  </w:num>
  <w:num w:numId="51">
    <w:abstractNumId w:val="25"/>
  </w:num>
  <w:num w:numId="52">
    <w:abstractNumId w:val="44"/>
  </w:num>
  <w:num w:numId="53">
    <w:abstractNumId w:val="4"/>
  </w:num>
  <w:num w:numId="54">
    <w:abstractNumId w:val="12"/>
  </w:num>
  <w:num w:numId="55">
    <w:abstractNumId w:val="104"/>
  </w:num>
  <w:num w:numId="56">
    <w:abstractNumId w:val="117"/>
  </w:num>
  <w:num w:numId="57">
    <w:abstractNumId w:val="32"/>
  </w:num>
  <w:num w:numId="58">
    <w:abstractNumId w:val="80"/>
  </w:num>
  <w:num w:numId="59">
    <w:abstractNumId w:val="1"/>
  </w:num>
  <w:num w:numId="60">
    <w:abstractNumId w:val="30"/>
  </w:num>
  <w:num w:numId="61">
    <w:abstractNumId w:val="68"/>
  </w:num>
  <w:num w:numId="62">
    <w:abstractNumId w:val="1"/>
    <w:lvlOverride w:ilvl="0">
      <w:lvl w:ilvl="0" w:tplc="70C6D574">
        <w:start w:val="11"/>
        <w:numFmt w:val="decimal"/>
        <w:lvlText w:val="%1."/>
        <w:lvlJc w:val="left"/>
        <w:pPr>
          <w:tabs>
            <w:tab w:val="num" w:pos="750"/>
          </w:tabs>
          <w:ind w:left="288" w:hanging="288"/>
        </w:pPr>
        <w:rPr>
          <w:rFonts w:hint="default"/>
          <w:b/>
          <w:bCs/>
        </w:rPr>
      </w:lvl>
    </w:lvlOverride>
    <w:lvlOverride w:ilvl="1">
      <w:lvl w:ilvl="1" w:tplc="EF1A4BEE"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3">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 w:numId="65">
    <w:abstractNumId w:val="0"/>
  </w:num>
  <w:num w:numId="66">
    <w:abstractNumId w:val="121"/>
  </w:num>
  <w:num w:numId="67">
    <w:abstractNumId w:val="63"/>
  </w:num>
  <w:num w:numId="68">
    <w:abstractNumId w:val="40"/>
  </w:num>
  <w:num w:numId="69">
    <w:abstractNumId w:val="112"/>
  </w:num>
  <w:num w:numId="70">
    <w:abstractNumId w:val="116"/>
  </w:num>
  <w:num w:numId="71">
    <w:abstractNumId w:val="70"/>
  </w:num>
  <w:num w:numId="72">
    <w:abstractNumId w:val="46"/>
  </w:num>
  <w:num w:numId="73">
    <w:abstractNumId w:val="38"/>
  </w:num>
  <w:num w:numId="74">
    <w:abstractNumId w:val="103"/>
  </w:num>
  <w:num w:numId="75">
    <w:abstractNumId w:val="16"/>
  </w:num>
  <w:num w:numId="76">
    <w:abstractNumId w:val="62"/>
  </w:num>
  <w:num w:numId="77">
    <w:abstractNumId w:val="49"/>
  </w:num>
  <w:num w:numId="78">
    <w:abstractNumId w:val="8"/>
  </w:num>
  <w:num w:numId="79">
    <w:abstractNumId w:val="28"/>
  </w:num>
  <w:num w:numId="80">
    <w:abstractNumId w:val="105"/>
  </w:num>
  <w:num w:numId="81">
    <w:abstractNumId w:val="100"/>
  </w:num>
  <w:num w:numId="82">
    <w:abstractNumId w:val="11"/>
  </w:num>
  <w:num w:numId="83">
    <w:abstractNumId w:val="47"/>
  </w:num>
  <w:num w:numId="84">
    <w:abstractNumId w:val="95"/>
  </w:num>
  <w:num w:numId="85">
    <w:abstractNumId w:val="57"/>
  </w:num>
  <w:num w:numId="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8"/>
  </w:num>
  <w:num w:numId="88">
    <w:abstractNumId w:val="41"/>
  </w:num>
  <w:num w:numId="89">
    <w:abstractNumId w:val="115"/>
  </w:num>
  <w:num w:numId="90">
    <w:abstractNumId w:val="93"/>
  </w:num>
  <w:num w:numId="91">
    <w:abstractNumId w:val="88"/>
  </w:num>
  <w:num w:numId="92">
    <w:abstractNumId w:val="106"/>
  </w:num>
  <w:num w:numId="93">
    <w:abstractNumId w:val="3"/>
  </w:num>
  <w:num w:numId="94">
    <w:abstractNumId w:val="23"/>
  </w:num>
  <w:num w:numId="95">
    <w:abstractNumId w:val="20"/>
  </w:num>
  <w:num w:numId="96">
    <w:abstractNumId w:val="101"/>
  </w:num>
  <w:num w:numId="97">
    <w:abstractNumId w:val="67"/>
  </w:num>
  <w:num w:numId="98">
    <w:abstractNumId w:val="124"/>
  </w:num>
  <w:num w:numId="99">
    <w:abstractNumId w:val="15"/>
  </w:num>
  <w:num w:numId="100">
    <w:abstractNumId w:val="2"/>
  </w:num>
  <w:num w:numId="101">
    <w:abstractNumId w:val="31"/>
  </w:num>
  <w:num w:numId="102">
    <w:abstractNumId w:val="94"/>
  </w:num>
  <w:num w:numId="103">
    <w:abstractNumId w:val="122"/>
  </w:num>
  <w:num w:numId="104">
    <w:abstractNumId w:val="7"/>
  </w:num>
  <w:num w:numId="105">
    <w:abstractNumId w:val="17"/>
  </w:num>
  <w:num w:numId="106">
    <w:abstractNumId w:val="84"/>
  </w:num>
  <w:num w:numId="107">
    <w:abstractNumId w:val="129"/>
  </w:num>
  <w:num w:numId="108">
    <w:abstractNumId w:val="85"/>
  </w:num>
  <w:num w:numId="109">
    <w:abstractNumId w:val="74"/>
  </w:num>
  <w:num w:numId="110">
    <w:abstractNumId w:val="22"/>
  </w:num>
  <w:num w:numId="111">
    <w:abstractNumId w:val="58"/>
  </w:num>
  <w:num w:numId="112">
    <w:abstractNumId w:val="96"/>
  </w:num>
  <w:num w:numId="113">
    <w:abstractNumId w:val="75"/>
  </w:num>
  <w:num w:numId="114">
    <w:abstractNumId w:val="110"/>
  </w:num>
  <w:num w:numId="115">
    <w:abstractNumId w:val="43"/>
  </w:num>
  <w:num w:numId="116">
    <w:abstractNumId w:val="19"/>
  </w:num>
  <w:num w:numId="117">
    <w:abstractNumId w:val="6"/>
  </w:num>
  <w:num w:numId="118">
    <w:abstractNumId w:val="59"/>
  </w:num>
  <w:num w:numId="119">
    <w:abstractNumId w:val="73"/>
  </w:num>
  <w:num w:numId="120">
    <w:abstractNumId w:val="55"/>
  </w:num>
  <w:num w:numId="121">
    <w:abstractNumId w:val="13"/>
  </w:num>
  <w:num w:numId="122">
    <w:abstractNumId w:val="83"/>
  </w:num>
  <w:num w:numId="123">
    <w:abstractNumId w:val="91"/>
  </w:num>
  <w:num w:numId="124">
    <w:abstractNumId w:val="66"/>
  </w:num>
  <w:num w:numId="125">
    <w:abstractNumId w:val="71"/>
  </w:num>
  <w:num w:numId="126">
    <w:abstractNumId w:val="102"/>
  </w:num>
  <w:num w:numId="127">
    <w:abstractNumId w:val="130"/>
  </w:num>
  <w:num w:numId="128">
    <w:abstractNumId w:val="78"/>
  </w:num>
  <w:num w:numId="129">
    <w:abstractNumId w:val="53"/>
  </w:num>
  <w:num w:numId="130">
    <w:abstractNumId w:val="60"/>
  </w:num>
  <w:num w:numId="131">
    <w:abstractNumId w:val="126"/>
  </w:num>
  <w:num w:numId="132">
    <w:abstractNumId w:val="11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E6"/>
    <w:rsid w:val="00000EF9"/>
    <w:rsid w:val="00015831"/>
    <w:rsid w:val="000158CF"/>
    <w:rsid w:val="0002328E"/>
    <w:rsid w:val="000242DB"/>
    <w:rsid w:val="00024CF1"/>
    <w:rsid w:val="00034712"/>
    <w:rsid w:val="00035ADB"/>
    <w:rsid w:val="00040530"/>
    <w:rsid w:val="000442C0"/>
    <w:rsid w:val="00044591"/>
    <w:rsid w:val="00047656"/>
    <w:rsid w:val="0005489A"/>
    <w:rsid w:val="00056A65"/>
    <w:rsid w:val="00057A39"/>
    <w:rsid w:val="0006277A"/>
    <w:rsid w:val="0007300F"/>
    <w:rsid w:val="0007602B"/>
    <w:rsid w:val="000769B0"/>
    <w:rsid w:val="000804AD"/>
    <w:rsid w:val="00085D6D"/>
    <w:rsid w:val="0009058E"/>
    <w:rsid w:val="0009728B"/>
    <w:rsid w:val="000A0AB1"/>
    <w:rsid w:val="000A2C4C"/>
    <w:rsid w:val="000A54BA"/>
    <w:rsid w:val="000A60BD"/>
    <w:rsid w:val="000A6D82"/>
    <w:rsid w:val="000B4D2A"/>
    <w:rsid w:val="000B51F8"/>
    <w:rsid w:val="000B739C"/>
    <w:rsid w:val="000C1256"/>
    <w:rsid w:val="000C2170"/>
    <w:rsid w:val="000C2CC1"/>
    <w:rsid w:val="000C3EB0"/>
    <w:rsid w:val="000C6048"/>
    <w:rsid w:val="000C7D71"/>
    <w:rsid w:val="000D1ED4"/>
    <w:rsid w:val="000D267D"/>
    <w:rsid w:val="000D3395"/>
    <w:rsid w:val="000D4D94"/>
    <w:rsid w:val="000D5C48"/>
    <w:rsid w:val="000E043E"/>
    <w:rsid w:val="000E3A9B"/>
    <w:rsid w:val="000E697D"/>
    <w:rsid w:val="000F697B"/>
    <w:rsid w:val="00100AB7"/>
    <w:rsid w:val="00100CE8"/>
    <w:rsid w:val="001050C3"/>
    <w:rsid w:val="00106100"/>
    <w:rsid w:val="00112724"/>
    <w:rsid w:val="00113741"/>
    <w:rsid w:val="00113B11"/>
    <w:rsid w:val="0011426F"/>
    <w:rsid w:val="001149BA"/>
    <w:rsid w:val="001211BB"/>
    <w:rsid w:val="001342BA"/>
    <w:rsid w:val="001437A8"/>
    <w:rsid w:val="00143B18"/>
    <w:rsid w:val="00147EEE"/>
    <w:rsid w:val="00157AD0"/>
    <w:rsid w:val="001625A7"/>
    <w:rsid w:val="00164A8D"/>
    <w:rsid w:val="00165E6D"/>
    <w:rsid w:val="001672F5"/>
    <w:rsid w:val="001733DC"/>
    <w:rsid w:val="00173638"/>
    <w:rsid w:val="0017403A"/>
    <w:rsid w:val="00175D2D"/>
    <w:rsid w:val="001806A6"/>
    <w:rsid w:val="001827AD"/>
    <w:rsid w:val="00183B41"/>
    <w:rsid w:val="00184EBB"/>
    <w:rsid w:val="00186356"/>
    <w:rsid w:val="00187C23"/>
    <w:rsid w:val="001909DF"/>
    <w:rsid w:val="00194C37"/>
    <w:rsid w:val="00195863"/>
    <w:rsid w:val="001A30A4"/>
    <w:rsid w:val="001A763B"/>
    <w:rsid w:val="001B043A"/>
    <w:rsid w:val="001B25C2"/>
    <w:rsid w:val="001C32CF"/>
    <w:rsid w:val="001C4AE0"/>
    <w:rsid w:val="001C7C42"/>
    <w:rsid w:val="001D1895"/>
    <w:rsid w:val="001D1AA7"/>
    <w:rsid w:val="001D36F0"/>
    <w:rsid w:val="001D3998"/>
    <w:rsid w:val="001D3A88"/>
    <w:rsid w:val="001D3ED7"/>
    <w:rsid w:val="001D4991"/>
    <w:rsid w:val="001E01F0"/>
    <w:rsid w:val="001E15D1"/>
    <w:rsid w:val="001F127A"/>
    <w:rsid w:val="001F164F"/>
    <w:rsid w:val="0020133A"/>
    <w:rsid w:val="00203426"/>
    <w:rsid w:val="0020799C"/>
    <w:rsid w:val="002134CC"/>
    <w:rsid w:val="00215BA1"/>
    <w:rsid w:val="00215F57"/>
    <w:rsid w:val="00220E2D"/>
    <w:rsid w:val="0022409B"/>
    <w:rsid w:val="00224E12"/>
    <w:rsid w:val="00230741"/>
    <w:rsid w:val="002330D3"/>
    <w:rsid w:val="0023323D"/>
    <w:rsid w:val="002343D3"/>
    <w:rsid w:val="00240219"/>
    <w:rsid w:val="00257F2B"/>
    <w:rsid w:val="00257F5C"/>
    <w:rsid w:val="002617F3"/>
    <w:rsid w:val="00261A02"/>
    <w:rsid w:val="00262E93"/>
    <w:rsid w:val="00265527"/>
    <w:rsid w:val="00267E2F"/>
    <w:rsid w:val="002705F9"/>
    <w:rsid w:val="002755D2"/>
    <w:rsid w:val="002829E3"/>
    <w:rsid w:val="002855F2"/>
    <w:rsid w:val="0028680E"/>
    <w:rsid w:val="00290B58"/>
    <w:rsid w:val="00291036"/>
    <w:rsid w:val="00294FED"/>
    <w:rsid w:val="00295920"/>
    <w:rsid w:val="00295974"/>
    <w:rsid w:val="002B2379"/>
    <w:rsid w:val="002C0C13"/>
    <w:rsid w:val="002D1D43"/>
    <w:rsid w:val="002D79E8"/>
    <w:rsid w:val="002E31B8"/>
    <w:rsid w:val="002E3F85"/>
    <w:rsid w:val="003004C9"/>
    <w:rsid w:val="00304514"/>
    <w:rsid w:val="00310696"/>
    <w:rsid w:val="00320E7F"/>
    <w:rsid w:val="00324A83"/>
    <w:rsid w:val="003276AD"/>
    <w:rsid w:val="003279EC"/>
    <w:rsid w:val="00335F23"/>
    <w:rsid w:val="00340931"/>
    <w:rsid w:val="00344166"/>
    <w:rsid w:val="003470A1"/>
    <w:rsid w:val="00352A6E"/>
    <w:rsid w:val="00356970"/>
    <w:rsid w:val="0035772F"/>
    <w:rsid w:val="003616AF"/>
    <w:rsid w:val="00361756"/>
    <w:rsid w:val="00365F23"/>
    <w:rsid w:val="003738C6"/>
    <w:rsid w:val="003751E4"/>
    <w:rsid w:val="00380B7D"/>
    <w:rsid w:val="00384AB7"/>
    <w:rsid w:val="00386157"/>
    <w:rsid w:val="00387F6B"/>
    <w:rsid w:val="003907EA"/>
    <w:rsid w:val="0039500A"/>
    <w:rsid w:val="00396374"/>
    <w:rsid w:val="003A46FA"/>
    <w:rsid w:val="003A505C"/>
    <w:rsid w:val="003B2646"/>
    <w:rsid w:val="003B4198"/>
    <w:rsid w:val="003B71F6"/>
    <w:rsid w:val="003B79DB"/>
    <w:rsid w:val="003C1E23"/>
    <w:rsid w:val="003C7DB1"/>
    <w:rsid w:val="003D3532"/>
    <w:rsid w:val="003D6F7B"/>
    <w:rsid w:val="003D7079"/>
    <w:rsid w:val="003D7707"/>
    <w:rsid w:val="003E14A5"/>
    <w:rsid w:val="003E194F"/>
    <w:rsid w:val="003E7415"/>
    <w:rsid w:val="003F20C9"/>
    <w:rsid w:val="003F514C"/>
    <w:rsid w:val="00401149"/>
    <w:rsid w:val="004020A9"/>
    <w:rsid w:val="00403D6B"/>
    <w:rsid w:val="00403EF9"/>
    <w:rsid w:val="004044F0"/>
    <w:rsid w:val="004076E6"/>
    <w:rsid w:val="00412BE2"/>
    <w:rsid w:val="00413199"/>
    <w:rsid w:val="00421E2C"/>
    <w:rsid w:val="004275FF"/>
    <w:rsid w:val="00430823"/>
    <w:rsid w:val="00430974"/>
    <w:rsid w:val="004372AA"/>
    <w:rsid w:val="00437322"/>
    <w:rsid w:val="00440294"/>
    <w:rsid w:val="00440A1C"/>
    <w:rsid w:val="00440D6B"/>
    <w:rsid w:val="00442A05"/>
    <w:rsid w:val="00445377"/>
    <w:rsid w:val="004531E3"/>
    <w:rsid w:val="00453E47"/>
    <w:rsid w:val="00454177"/>
    <w:rsid w:val="00461FDC"/>
    <w:rsid w:val="004639E7"/>
    <w:rsid w:val="0046587C"/>
    <w:rsid w:val="00473A90"/>
    <w:rsid w:val="00474D14"/>
    <w:rsid w:val="0048054F"/>
    <w:rsid w:val="00481887"/>
    <w:rsid w:val="00483B83"/>
    <w:rsid w:val="00483BBE"/>
    <w:rsid w:val="00484667"/>
    <w:rsid w:val="004954BD"/>
    <w:rsid w:val="004970B1"/>
    <w:rsid w:val="004A4101"/>
    <w:rsid w:val="004A41B5"/>
    <w:rsid w:val="004A4E5B"/>
    <w:rsid w:val="004A7B2C"/>
    <w:rsid w:val="004B1908"/>
    <w:rsid w:val="004C4B0F"/>
    <w:rsid w:val="004C4BD0"/>
    <w:rsid w:val="004D12D3"/>
    <w:rsid w:val="004D7B52"/>
    <w:rsid w:val="004E14B1"/>
    <w:rsid w:val="004E5904"/>
    <w:rsid w:val="004E5E74"/>
    <w:rsid w:val="004E663C"/>
    <w:rsid w:val="004F0BB0"/>
    <w:rsid w:val="004F1E04"/>
    <w:rsid w:val="004F4368"/>
    <w:rsid w:val="004F7437"/>
    <w:rsid w:val="005000F0"/>
    <w:rsid w:val="005015A6"/>
    <w:rsid w:val="0051094F"/>
    <w:rsid w:val="0051173F"/>
    <w:rsid w:val="00514AFD"/>
    <w:rsid w:val="005157D3"/>
    <w:rsid w:val="00516F43"/>
    <w:rsid w:val="0052181D"/>
    <w:rsid w:val="005278FA"/>
    <w:rsid w:val="00537566"/>
    <w:rsid w:val="005504E1"/>
    <w:rsid w:val="00554BAA"/>
    <w:rsid w:val="00556BA7"/>
    <w:rsid w:val="005619FF"/>
    <w:rsid w:val="005633F9"/>
    <w:rsid w:val="005647EB"/>
    <w:rsid w:val="00567D43"/>
    <w:rsid w:val="00571DB6"/>
    <w:rsid w:val="00571DDF"/>
    <w:rsid w:val="005761A6"/>
    <w:rsid w:val="00584CD3"/>
    <w:rsid w:val="0058688A"/>
    <w:rsid w:val="00590A50"/>
    <w:rsid w:val="005930B4"/>
    <w:rsid w:val="005A0291"/>
    <w:rsid w:val="005A313A"/>
    <w:rsid w:val="005B5F84"/>
    <w:rsid w:val="005C05AF"/>
    <w:rsid w:val="005C1B26"/>
    <w:rsid w:val="005C3A40"/>
    <w:rsid w:val="005C41A9"/>
    <w:rsid w:val="005C7118"/>
    <w:rsid w:val="005D3807"/>
    <w:rsid w:val="005E362F"/>
    <w:rsid w:val="005E43DE"/>
    <w:rsid w:val="005E4A44"/>
    <w:rsid w:val="005E76D4"/>
    <w:rsid w:val="005F1288"/>
    <w:rsid w:val="005F1680"/>
    <w:rsid w:val="005F5581"/>
    <w:rsid w:val="00603ABE"/>
    <w:rsid w:val="00603B77"/>
    <w:rsid w:val="00613851"/>
    <w:rsid w:val="00614125"/>
    <w:rsid w:val="00616B62"/>
    <w:rsid w:val="00621F9F"/>
    <w:rsid w:val="006306CE"/>
    <w:rsid w:val="006312AF"/>
    <w:rsid w:val="00633FD9"/>
    <w:rsid w:val="00641F78"/>
    <w:rsid w:val="00644D9A"/>
    <w:rsid w:val="0064530E"/>
    <w:rsid w:val="00645874"/>
    <w:rsid w:val="00651273"/>
    <w:rsid w:val="00653985"/>
    <w:rsid w:val="006659E2"/>
    <w:rsid w:val="00665C4F"/>
    <w:rsid w:val="0066643B"/>
    <w:rsid w:val="0066676D"/>
    <w:rsid w:val="00671391"/>
    <w:rsid w:val="006846D4"/>
    <w:rsid w:val="00690852"/>
    <w:rsid w:val="0069311F"/>
    <w:rsid w:val="006949F6"/>
    <w:rsid w:val="0069602A"/>
    <w:rsid w:val="006A4290"/>
    <w:rsid w:val="006A4592"/>
    <w:rsid w:val="006A4AF1"/>
    <w:rsid w:val="006B02A1"/>
    <w:rsid w:val="006B43E9"/>
    <w:rsid w:val="006B5B74"/>
    <w:rsid w:val="006B5F67"/>
    <w:rsid w:val="006C2331"/>
    <w:rsid w:val="006C4F39"/>
    <w:rsid w:val="006C71F4"/>
    <w:rsid w:val="006D1B7F"/>
    <w:rsid w:val="006D4BB4"/>
    <w:rsid w:val="006E750F"/>
    <w:rsid w:val="006F02B2"/>
    <w:rsid w:val="006F32D0"/>
    <w:rsid w:val="007002C5"/>
    <w:rsid w:val="007004F9"/>
    <w:rsid w:val="007045E1"/>
    <w:rsid w:val="007048C7"/>
    <w:rsid w:val="0071426D"/>
    <w:rsid w:val="007148E6"/>
    <w:rsid w:val="00716AF3"/>
    <w:rsid w:val="00716D5D"/>
    <w:rsid w:val="0072483D"/>
    <w:rsid w:val="007304A7"/>
    <w:rsid w:val="0073355B"/>
    <w:rsid w:val="00734071"/>
    <w:rsid w:val="0073490C"/>
    <w:rsid w:val="00750865"/>
    <w:rsid w:val="00750BF1"/>
    <w:rsid w:val="00750C1D"/>
    <w:rsid w:val="0075119A"/>
    <w:rsid w:val="007634BA"/>
    <w:rsid w:val="0076699D"/>
    <w:rsid w:val="00772B71"/>
    <w:rsid w:val="00774C59"/>
    <w:rsid w:val="00777DE9"/>
    <w:rsid w:val="00781BF8"/>
    <w:rsid w:val="00784E7B"/>
    <w:rsid w:val="00792578"/>
    <w:rsid w:val="007A47B1"/>
    <w:rsid w:val="007A5A43"/>
    <w:rsid w:val="007B55C7"/>
    <w:rsid w:val="007B5BCB"/>
    <w:rsid w:val="007C0CF4"/>
    <w:rsid w:val="007C25FA"/>
    <w:rsid w:val="007D072A"/>
    <w:rsid w:val="007D0AA3"/>
    <w:rsid w:val="007D58FF"/>
    <w:rsid w:val="007D5E4A"/>
    <w:rsid w:val="007D72C3"/>
    <w:rsid w:val="007E082E"/>
    <w:rsid w:val="007E35AA"/>
    <w:rsid w:val="007E7E94"/>
    <w:rsid w:val="007F0C28"/>
    <w:rsid w:val="007F2098"/>
    <w:rsid w:val="007F2EC4"/>
    <w:rsid w:val="007F30D4"/>
    <w:rsid w:val="007F3AD0"/>
    <w:rsid w:val="007F4E74"/>
    <w:rsid w:val="00804C44"/>
    <w:rsid w:val="00805488"/>
    <w:rsid w:val="00806A5E"/>
    <w:rsid w:val="00807D8C"/>
    <w:rsid w:val="008123B3"/>
    <w:rsid w:val="008134C3"/>
    <w:rsid w:val="008150CF"/>
    <w:rsid w:val="00816779"/>
    <w:rsid w:val="00816C5C"/>
    <w:rsid w:val="008224CB"/>
    <w:rsid w:val="008232E8"/>
    <w:rsid w:val="00826E06"/>
    <w:rsid w:val="008316DE"/>
    <w:rsid w:val="008335F8"/>
    <w:rsid w:val="0083787D"/>
    <w:rsid w:val="00841AC1"/>
    <w:rsid w:val="0084221A"/>
    <w:rsid w:val="00845B86"/>
    <w:rsid w:val="00846421"/>
    <w:rsid w:val="00846ADE"/>
    <w:rsid w:val="008547DA"/>
    <w:rsid w:val="00864FA1"/>
    <w:rsid w:val="008677EC"/>
    <w:rsid w:val="00871C41"/>
    <w:rsid w:val="00872F5C"/>
    <w:rsid w:val="00874D13"/>
    <w:rsid w:val="00875269"/>
    <w:rsid w:val="00875F19"/>
    <w:rsid w:val="008775B0"/>
    <w:rsid w:val="00881282"/>
    <w:rsid w:val="00886D67"/>
    <w:rsid w:val="008A45D7"/>
    <w:rsid w:val="008A4DEA"/>
    <w:rsid w:val="008A6603"/>
    <w:rsid w:val="008B112D"/>
    <w:rsid w:val="008B4EC5"/>
    <w:rsid w:val="008C78C9"/>
    <w:rsid w:val="008D0D93"/>
    <w:rsid w:val="008E278A"/>
    <w:rsid w:val="008E7EAD"/>
    <w:rsid w:val="008F31C5"/>
    <w:rsid w:val="0090301F"/>
    <w:rsid w:val="0090468B"/>
    <w:rsid w:val="009117F2"/>
    <w:rsid w:val="009132B7"/>
    <w:rsid w:val="00914233"/>
    <w:rsid w:val="00921FAC"/>
    <w:rsid w:val="00926D73"/>
    <w:rsid w:val="00927C30"/>
    <w:rsid w:val="009302FA"/>
    <w:rsid w:val="00931F41"/>
    <w:rsid w:val="00932307"/>
    <w:rsid w:val="009324A0"/>
    <w:rsid w:val="009328EA"/>
    <w:rsid w:val="00941498"/>
    <w:rsid w:val="00941719"/>
    <w:rsid w:val="00944388"/>
    <w:rsid w:val="00945E67"/>
    <w:rsid w:val="009548F5"/>
    <w:rsid w:val="00954AF4"/>
    <w:rsid w:val="00955ADA"/>
    <w:rsid w:val="00956915"/>
    <w:rsid w:val="0095746B"/>
    <w:rsid w:val="00960765"/>
    <w:rsid w:val="00962A59"/>
    <w:rsid w:val="00964A9D"/>
    <w:rsid w:val="00966266"/>
    <w:rsid w:val="0096641D"/>
    <w:rsid w:val="0097023B"/>
    <w:rsid w:val="00970EFF"/>
    <w:rsid w:val="0097527B"/>
    <w:rsid w:val="00977085"/>
    <w:rsid w:val="009813A4"/>
    <w:rsid w:val="00981717"/>
    <w:rsid w:val="00982E5F"/>
    <w:rsid w:val="0098337F"/>
    <w:rsid w:val="00994133"/>
    <w:rsid w:val="00994BAA"/>
    <w:rsid w:val="00995FA9"/>
    <w:rsid w:val="009961E2"/>
    <w:rsid w:val="009971F2"/>
    <w:rsid w:val="009B10CD"/>
    <w:rsid w:val="009B4290"/>
    <w:rsid w:val="009B6A40"/>
    <w:rsid w:val="009B6D41"/>
    <w:rsid w:val="009C0082"/>
    <w:rsid w:val="009C1060"/>
    <w:rsid w:val="009C3D76"/>
    <w:rsid w:val="009C55DC"/>
    <w:rsid w:val="009C7111"/>
    <w:rsid w:val="009D3049"/>
    <w:rsid w:val="009D4B82"/>
    <w:rsid w:val="009D6D2F"/>
    <w:rsid w:val="009E0BED"/>
    <w:rsid w:val="009E200E"/>
    <w:rsid w:val="009F0F28"/>
    <w:rsid w:val="00A00485"/>
    <w:rsid w:val="00A03A94"/>
    <w:rsid w:val="00A03DCF"/>
    <w:rsid w:val="00A0666B"/>
    <w:rsid w:val="00A06BCC"/>
    <w:rsid w:val="00A07DD2"/>
    <w:rsid w:val="00A11AAB"/>
    <w:rsid w:val="00A12679"/>
    <w:rsid w:val="00A135A2"/>
    <w:rsid w:val="00A158E6"/>
    <w:rsid w:val="00A176EB"/>
    <w:rsid w:val="00A23464"/>
    <w:rsid w:val="00A32D89"/>
    <w:rsid w:val="00A36247"/>
    <w:rsid w:val="00A366AD"/>
    <w:rsid w:val="00A40108"/>
    <w:rsid w:val="00A41198"/>
    <w:rsid w:val="00A44407"/>
    <w:rsid w:val="00A46823"/>
    <w:rsid w:val="00A46CE3"/>
    <w:rsid w:val="00A57010"/>
    <w:rsid w:val="00A64D41"/>
    <w:rsid w:val="00A6613F"/>
    <w:rsid w:val="00A66606"/>
    <w:rsid w:val="00A67966"/>
    <w:rsid w:val="00A801D6"/>
    <w:rsid w:val="00A81C62"/>
    <w:rsid w:val="00A9641E"/>
    <w:rsid w:val="00A9651E"/>
    <w:rsid w:val="00AA0B02"/>
    <w:rsid w:val="00AC6222"/>
    <w:rsid w:val="00AD193D"/>
    <w:rsid w:val="00AD20FB"/>
    <w:rsid w:val="00AD40CC"/>
    <w:rsid w:val="00AD521A"/>
    <w:rsid w:val="00AD67F6"/>
    <w:rsid w:val="00AE461B"/>
    <w:rsid w:val="00AE7CB3"/>
    <w:rsid w:val="00B05A2E"/>
    <w:rsid w:val="00B06BD2"/>
    <w:rsid w:val="00B134DC"/>
    <w:rsid w:val="00B1778C"/>
    <w:rsid w:val="00B23337"/>
    <w:rsid w:val="00B33F68"/>
    <w:rsid w:val="00B4050E"/>
    <w:rsid w:val="00B47E1A"/>
    <w:rsid w:val="00B50F19"/>
    <w:rsid w:val="00B52C8A"/>
    <w:rsid w:val="00B52DB9"/>
    <w:rsid w:val="00B54467"/>
    <w:rsid w:val="00B54D8C"/>
    <w:rsid w:val="00B663B5"/>
    <w:rsid w:val="00B66F65"/>
    <w:rsid w:val="00B71EF2"/>
    <w:rsid w:val="00B728E6"/>
    <w:rsid w:val="00B76A2F"/>
    <w:rsid w:val="00B77671"/>
    <w:rsid w:val="00B80ADA"/>
    <w:rsid w:val="00B82120"/>
    <w:rsid w:val="00B87634"/>
    <w:rsid w:val="00B90285"/>
    <w:rsid w:val="00B930F4"/>
    <w:rsid w:val="00BA0FF6"/>
    <w:rsid w:val="00BA338C"/>
    <w:rsid w:val="00BA39D7"/>
    <w:rsid w:val="00BA7E69"/>
    <w:rsid w:val="00BB3569"/>
    <w:rsid w:val="00BB3E96"/>
    <w:rsid w:val="00BB6CFB"/>
    <w:rsid w:val="00BC1B8E"/>
    <w:rsid w:val="00BC3541"/>
    <w:rsid w:val="00BC447B"/>
    <w:rsid w:val="00BC63B6"/>
    <w:rsid w:val="00BD1FE8"/>
    <w:rsid w:val="00BD2174"/>
    <w:rsid w:val="00BD4D22"/>
    <w:rsid w:val="00BD5B07"/>
    <w:rsid w:val="00BE2BE1"/>
    <w:rsid w:val="00BE37B0"/>
    <w:rsid w:val="00BF5043"/>
    <w:rsid w:val="00BF6802"/>
    <w:rsid w:val="00BF7CBE"/>
    <w:rsid w:val="00C03C57"/>
    <w:rsid w:val="00C054B6"/>
    <w:rsid w:val="00C075D5"/>
    <w:rsid w:val="00C122A2"/>
    <w:rsid w:val="00C138D5"/>
    <w:rsid w:val="00C20C1E"/>
    <w:rsid w:val="00C22C02"/>
    <w:rsid w:val="00C25BC8"/>
    <w:rsid w:val="00C35791"/>
    <w:rsid w:val="00C409B5"/>
    <w:rsid w:val="00C4394D"/>
    <w:rsid w:val="00C43B6C"/>
    <w:rsid w:val="00C50E38"/>
    <w:rsid w:val="00C56F04"/>
    <w:rsid w:val="00C56FE5"/>
    <w:rsid w:val="00C63C16"/>
    <w:rsid w:val="00C64643"/>
    <w:rsid w:val="00C70D83"/>
    <w:rsid w:val="00C719DA"/>
    <w:rsid w:val="00C72224"/>
    <w:rsid w:val="00C7259F"/>
    <w:rsid w:val="00C73B77"/>
    <w:rsid w:val="00C751D3"/>
    <w:rsid w:val="00C77EC8"/>
    <w:rsid w:val="00C82C27"/>
    <w:rsid w:val="00C83A75"/>
    <w:rsid w:val="00C859FF"/>
    <w:rsid w:val="00C86129"/>
    <w:rsid w:val="00C905B0"/>
    <w:rsid w:val="00C90700"/>
    <w:rsid w:val="00C94A6B"/>
    <w:rsid w:val="00C95052"/>
    <w:rsid w:val="00C960A0"/>
    <w:rsid w:val="00C9691C"/>
    <w:rsid w:val="00CB2047"/>
    <w:rsid w:val="00CB21C9"/>
    <w:rsid w:val="00CC0AAB"/>
    <w:rsid w:val="00CC16D0"/>
    <w:rsid w:val="00CC1D12"/>
    <w:rsid w:val="00CC3F5F"/>
    <w:rsid w:val="00CC56C1"/>
    <w:rsid w:val="00CC627B"/>
    <w:rsid w:val="00CC7701"/>
    <w:rsid w:val="00CD305B"/>
    <w:rsid w:val="00CD43DB"/>
    <w:rsid w:val="00CE6992"/>
    <w:rsid w:val="00D0071D"/>
    <w:rsid w:val="00D00799"/>
    <w:rsid w:val="00D028A4"/>
    <w:rsid w:val="00D0304E"/>
    <w:rsid w:val="00D055AB"/>
    <w:rsid w:val="00D07B99"/>
    <w:rsid w:val="00D16476"/>
    <w:rsid w:val="00D171AD"/>
    <w:rsid w:val="00D20E17"/>
    <w:rsid w:val="00D21DCE"/>
    <w:rsid w:val="00D323A3"/>
    <w:rsid w:val="00D3455F"/>
    <w:rsid w:val="00D35458"/>
    <w:rsid w:val="00D40B16"/>
    <w:rsid w:val="00D45D0F"/>
    <w:rsid w:val="00D462AB"/>
    <w:rsid w:val="00D52D39"/>
    <w:rsid w:val="00D540C3"/>
    <w:rsid w:val="00D55CF8"/>
    <w:rsid w:val="00D56D28"/>
    <w:rsid w:val="00D576A7"/>
    <w:rsid w:val="00D634F0"/>
    <w:rsid w:val="00D64AFE"/>
    <w:rsid w:val="00D64CEC"/>
    <w:rsid w:val="00D6558D"/>
    <w:rsid w:val="00D74131"/>
    <w:rsid w:val="00D74812"/>
    <w:rsid w:val="00D74923"/>
    <w:rsid w:val="00D770DD"/>
    <w:rsid w:val="00D8075C"/>
    <w:rsid w:val="00D82A30"/>
    <w:rsid w:val="00D83E96"/>
    <w:rsid w:val="00D84F45"/>
    <w:rsid w:val="00D91E41"/>
    <w:rsid w:val="00D94517"/>
    <w:rsid w:val="00DA0CE1"/>
    <w:rsid w:val="00DA363E"/>
    <w:rsid w:val="00DA3731"/>
    <w:rsid w:val="00DA3DD9"/>
    <w:rsid w:val="00DA4684"/>
    <w:rsid w:val="00DA49EA"/>
    <w:rsid w:val="00DB66A0"/>
    <w:rsid w:val="00DC20CC"/>
    <w:rsid w:val="00DD05C5"/>
    <w:rsid w:val="00DD228E"/>
    <w:rsid w:val="00DD7436"/>
    <w:rsid w:val="00DE09EF"/>
    <w:rsid w:val="00DE33B6"/>
    <w:rsid w:val="00DE6231"/>
    <w:rsid w:val="00DF3DBC"/>
    <w:rsid w:val="00E01B16"/>
    <w:rsid w:val="00E06C4C"/>
    <w:rsid w:val="00E101E2"/>
    <w:rsid w:val="00E109AD"/>
    <w:rsid w:val="00E1272E"/>
    <w:rsid w:val="00E151AE"/>
    <w:rsid w:val="00E2067D"/>
    <w:rsid w:val="00E227DA"/>
    <w:rsid w:val="00E23228"/>
    <w:rsid w:val="00E27E39"/>
    <w:rsid w:val="00E3265F"/>
    <w:rsid w:val="00E34D39"/>
    <w:rsid w:val="00E37C31"/>
    <w:rsid w:val="00E45345"/>
    <w:rsid w:val="00E5548B"/>
    <w:rsid w:val="00E65BCB"/>
    <w:rsid w:val="00E709A1"/>
    <w:rsid w:val="00E82EFE"/>
    <w:rsid w:val="00E83139"/>
    <w:rsid w:val="00E84AB4"/>
    <w:rsid w:val="00E877DA"/>
    <w:rsid w:val="00E91263"/>
    <w:rsid w:val="00E9148F"/>
    <w:rsid w:val="00E94861"/>
    <w:rsid w:val="00EA3731"/>
    <w:rsid w:val="00EA445F"/>
    <w:rsid w:val="00EA4B9C"/>
    <w:rsid w:val="00EA6096"/>
    <w:rsid w:val="00EB0386"/>
    <w:rsid w:val="00EB332B"/>
    <w:rsid w:val="00EB74CC"/>
    <w:rsid w:val="00EC2A23"/>
    <w:rsid w:val="00EC342C"/>
    <w:rsid w:val="00EC5F81"/>
    <w:rsid w:val="00EC6068"/>
    <w:rsid w:val="00EC76E7"/>
    <w:rsid w:val="00ED2BE5"/>
    <w:rsid w:val="00EE1420"/>
    <w:rsid w:val="00EE1E0A"/>
    <w:rsid w:val="00EE1E77"/>
    <w:rsid w:val="00EE4C40"/>
    <w:rsid w:val="00EE73CE"/>
    <w:rsid w:val="00EF2DB2"/>
    <w:rsid w:val="00EF343E"/>
    <w:rsid w:val="00F04940"/>
    <w:rsid w:val="00F05846"/>
    <w:rsid w:val="00F07520"/>
    <w:rsid w:val="00F10D23"/>
    <w:rsid w:val="00F10F31"/>
    <w:rsid w:val="00F136F3"/>
    <w:rsid w:val="00F16BBD"/>
    <w:rsid w:val="00F226AD"/>
    <w:rsid w:val="00F27951"/>
    <w:rsid w:val="00F34F0C"/>
    <w:rsid w:val="00F35CFE"/>
    <w:rsid w:val="00F36D82"/>
    <w:rsid w:val="00F37CD8"/>
    <w:rsid w:val="00F404EC"/>
    <w:rsid w:val="00F41F52"/>
    <w:rsid w:val="00F4622E"/>
    <w:rsid w:val="00F50074"/>
    <w:rsid w:val="00F507F5"/>
    <w:rsid w:val="00F52432"/>
    <w:rsid w:val="00F5506B"/>
    <w:rsid w:val="00F578C8"/>
    <w:rsid w:val="00F61752"/>
    <w:rsid w:val="00F70AF7"/>
    <w:rsid w:val="00F74DF4"/>
    <w:rsid w:val="00F77AF8"/>
    <w:rsid w:val="00F80DC7"/>
    <w:rsid w:val="00F811D4"/>
    <w:rsid w:val="00F83991"/>
    <w:rsid w:val="00F841A0"/>
    <w:rsid w:val="00F85938"/>
    <w:rsid w:val="00F92FBE"/>
    <w:rsid w:val="00F9482B"/>
    <w:rsid w:val="00F95FC6"/>
    <w:rsid w:val="00F9651B"/>
    <w:rsid w:val="00F9673F"/>
    <w:rsid w:val="00F97665"/>
    <w:rsid w:val="00FA0DC5"/>
    <w:rsid w:val="00FA1822"/>
    <w:rsid w:val="00FA4AEE"/>
    <w:rsid w:val="00FB1003"/>
    <w:rsid w:val="00FB263F"/>
    <w:rsid w:val="00FB27F9"/>
    <w:rsid w:val="00FB5039"/>
    <w:rsid w:val="00FB7F31"/>
    <w:rsid w:val="00FC1989"/>
    <w:rsid w:val="00FC31D3"/>
    <w:rsid w:val="00FC70F6"/>
    <w:rsid w:val="00FE57CA"/>
    <w:rsid w:val="00FE6235"/>
    <w:rsid w:val="00FE6636"/>
    <w:rsid w:val="00FF1C60"/>
    <w:rsid w:val="00FF1CA9"/>
    <w:rsid w:val="00FF75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F891"/>
  <w15:docId w15:val="{3240649B-99F4-4FE8-8B7B-86B249F7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ED"/>
    <w:pPr>
      <w:bidi/>
    </w:pPr>
  </w:style>
  <w:style w:type="paragraph" w:styleId="Heading1">
    <w:name w:val="heading 1"/>
    <w:basedOn w:val="Normal"/>
    <w:next w:val="Normal"/>
    <w:link w:val="Heading1Char"/>
    <w:uiPriority w:val="9"/>
    <w:qFormat/>
    <w:rsid w:val="00C409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06BC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70AF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06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70AF7"/>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4076E6"/>
    <w:pPr>
      <w:bidi/>
      <w:spacing w:after="0" w:line="240" w:lineRule="auto"/>
    </w:pPr>
  </w:style>
  <w:style w:type="table" w:styleId="TableGrid">
    <w:name w:val="Table Grid"/>
    <w:basedOn w:val="TableNormal"/>
    <w:uiPriority w:val="59"/>
    <w:rsid w:val="00407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076E6"/>
    <w:pPr>
      <w:spacing w:after="0" w:line="240" w:lineRule="auto"/>
      <w:ind w:left="720"/>
      <w:contextualSpacing/>
    </w:pPr>
    <w:rPr>
      <w:rFonts w:ascii="Arial" w:eastAsia="Times New Roman" w:hAnsi="Arial" w:cs="Arial"/>
      <w:sz w:val="24"/>
      <w:szCs w:val="24"/>
    </w:rPr>
  </w:style>
  <w:style w:type="character" w:styleId="Hyperlink">
    <w:name w:val="Hyperlink"/>
    <w:basedOn w:val="DefaultParagraphFont"/>
    <w:uiPriority w:val="99"/>
    <w:unhideWhenUsed/>
    <w:rsid w:val="004076E6"/>
    <w:rPr>
      <w:color w:val="0000FF" w:themeColor="hyperlink"/>
      <w:u w:val="single"/>
    </w:rPr>
  </w:style>
  <w:style w:type="paragraph" w:styleId="TOC2">
    <w:name w:val="toc 2"/>
    <w:basedOn w:val="Normal"/>
    <w:next w:val="Normal"/>
    <w:autoRedefine/>
    <w:uiPriority w:val="39"/>
    <w:unhideWhenUsed/>
    <w:rsid w:val="00C409B5"/>
    <w:pPr>
      <w:tabs>
        <w:tab w:val="right" w:pos="4854"/>
      </w:tabs>
      <w:spacing w:after="100" w:line="240" w:lineRule="auto"/>
      <w:ind w:left="317" w:right="600"/>
    </w:pPr>
    <w:rPr>
      <w:rFonts w:ascii="Arial" w:eastAsia="Times New Roman" w:hAnsi="Arial" w:cs="Arial"/>
      <w:sz w:val="24"/>
      <w:szCs w:val="24"/>
    </w:rPr>
  </w:style>
  <w:style w:type="paragraph" w:styleId="Header">
    <w:name w:val="header"/>
    <w:basedOn w:val="Normal"/>
    <w:link w:val="HeaderChar"/>
    <w:uiPriority w:val="99"/>
    <w:unhideWhenUsed/>
    <w:rsid w:val="004C4B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BD0"/>
  </w:style>
  <w:style w:type="paragraph" w:styleId="Footer">
    <w:name w:val="footer"/>
    <w:basedOn w:val="Normal"/>
    <w:link w:val="FooterChar"/>
    <w:uiPriority w:val="99"/>
    <w:unhideWhenUsed/>
    <w:rsid w:val="004C4B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BD0"/>
  </w:style>
  <w:style w:type="paragraph" w:styleId="BodyTextIndent2">
    <w:name w:val="Body Text Indent 2"/>
    <w:basedOn w:val="Normal"/>
    <w:link w:val="BodyTextIndent2Char"/>
    <w:rsid w:val="007F2098"/>
    <w:pPr>
      <w:spacing w:after="0" w:line="240" w:lineRule="auto"/>
      <w:ind w:left="2730"/>
    </w:pPr>
    <w:rPr>
      <w:rFonts w:ascii="Times New Roman" w:eastAsia="Malgun Gothic" w:hAnsi="Times New Roman" w:cs="Times New Roman"/>
      <w:sz w:val="32"/>
      <w:szCs w:val="32"/>
    </w:rPr>
  </w:style>
  <w:style w:type="character" w:customStyle="1" w:styleId="BodyTextIndent2Char">
    <w:name w:val="Body Text Indent 2 Char"/>
    <w:basedOn w:val="DefaultParagraphFont"/>
    <w:link w:val="BodyTextIndent2"/>
    <w:rsid w:val="007F2098"/>
    <w:rPr>
      <w:rFonts w:ascii="Times New Roman" w:eastAsia="Malgun Gothic" w:hAnsi="Times New Roman" w:cs="Times New Roman"/>
      <w:sz w:val="32"/>
      <w:szCs w:val="32"/>
    </w:rPr>
  </w:style>
  <w:style w:type="paragraph" w:styleId="TOC3">
    <w:name w:val="toc 3"/>
    <w:basedOn w:val="Normal"/>
    <w:next w:val="Normal"/>
    <w:autoRedefine/>
    <w:uiPriority w:val="39"/>
    <w:unhideWhenUsed/>
    <w:rsid w:val="00F70AF7"/>
    <w:pPr>
      <w:spacing w:after="100"/>
      <w:ind w:left="440"/>
    </w:pPr>
  </w:style>
  <w:style w:type="paragraph" w:styleId="TOC1">
    <w:name w:val="toc 1"/>
    <w:basedOn w:val="Normal"/>
    <w:next w:val="Normal"/>
    <w:autoRedefine/>
    <w:uiPriority w:val="39"/>
    <w:unhideWhenUsed/>
    <w:rsid w:val="00966266"/>
    <w:pPr>
      <w:tabs>
        <w:tab w:val="right" w:leader="dot" w:pos="4572"/>
      </w:tabs>
      <w:bidi w:val="0"/>
      <w:spacing w:after="100"/>
      <w:jc w:val="both"/>
    </w:pPr>
  </w:style>
  <w:style w:type="paragraph" w:styleId="FootnoteText">
    <w:name w:val="footnote text"/>
    <w:basedOn w:val="Normal"/>
    <w:link w:val="FootnoteTextChar"/>
    <w:semiHidden/>
    <w:rsid w:val="000C2170"/>
    <w:pPr>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0C2170"/>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0C2170"/>
    <w:rPr>
      <w:vertAlign w:val="superscript"/>
    </w:rPr>
  </w:style>
  <w:style w:type="character" w:styleId="CommentReference">
    <w:name w:val="annotation reference"/>
    <w:basedOn w:val="DefaultParagraphFont"/>
    <w:uiPriority w:val="99"/>
    <w:semiHidden/>
    <w:unhideWhenUsed/>
    <w:rsid w:val="00461FDC"/>
    <w:rPr>
      <w:sz w:val="16"/>
      <w:szCs w:val="16"/>
    </w:rPr>
  </w:style>
  <w:style w:type="paragraph" w:styleId="CommentText">
    <w:name w:val="annotation text"/>
    <w:basedOn w:val="Normal"/>
    <w:link w:val="CommentTextChar"/>
    <w:uiPriority w:val="99"/>
    <w:semiHidden/>
    <w:unhideWhenUsed/>
    <w:rsid w:val="00461FDC"/>
    <w:pPr>
      <w:spacing w:line="240" w:lineRule="auto"/>
    </w:pPr>
    <w:rPr>
      <w:sz w:val="20"/>
      <w:szCs w:val="20"/>
    </w:rPr>
  </w:style>
  <w:style w:type="character" w:customStyle="1" w:styleId="CommentTextChar">
    <w:name w:val="Comment Text Char"/>
    <w:basedOn w:val="DefaultParagraphFont"/>
    <w:link w:val="CommentText"/>
    <w:uiPriority w:val="99"/>
    <w:semiHidden/>
    <w:rsid w:val="00461FDC"/>
    <w:rPr>
      <w:sz w:val="20"/>
      <w:szCs w:val="20"/>
    </w:rPr>
  </w:style>
  <w:style w:type="paragraph" w:styleId="CommentSubject">
    <w:name w:val="annotation subject"/>
    <w:basedOn w:val="CommentText"/>
    <w:next w:val="CommentText"/>
    <w:link w:val="CommentSubjectChar"/>
    <w:uiPriority w:val="99"/>
    <w:semiHidden/>
    <w:unhideWhenUsed/>
    <w:rsid w:val="00461FDC"/>
    <w:rPr>
      <w:b/>
      <w:bCs/>
    </w:rPr>
  </w:style>
  <w:style w:type="character" w:customStyle="1" w:styleId="CommentSubjectChar">
    <w:name w:val="Comment Subject Char"/>
    <w:basedOn w:val="CommentTextChar"/>
    <w:link w:val="CommentSubject"/>
    <w:uiPriority w:val="99"/>
    <w:semiHidden/>
    <w:rsid w:val="00461FDC"/>
    <w:rPr>
      <w:b/>
      <w:bCs/>
      <w:sz w:val="20"/>
      <w:szCs w:val="20"/>
    </w:rPr>
  </w:style>
  <w:style w:type="paragraph" w:styleId="BalloonText">
    <w:name w:val="Balloon Text"/>
    <w:basedOn w:val="Normal"/>
    <w:link w:val="BalloonTextChar"/>
    <w:uiPriority w:val="99"/>
    <w:semiHidden/>
    <w:unhideWhenUsed/>
    <w:rsid w:val="00461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FDC"/>
    <w:rPr>
      <w:rFonts w:ascii="Segoe UI" w:hAnsi="Segoe UI" w:cs="Segoe UI"/>
      <w:sz w:val="18"/>
      <w:szCs w:val="18"/>
    </w:rPr>
  </w:style>
  <w:style w:type="paragraph" w:styleId="BodyTextIndent">
    <w:name w:val="Body Text Indent"/>
    <w:basedOn w:val="Normal"/>
    <w:link w:val="BodyTextIndentChar"/>
    <w:uiPriority w:val="99"/>
    <w:semiHidden/>
    <w:unhideWhenUsed/>
    <w:rsid w:val="007D72C3"/>
    <w:pPr>
      <w:spacing w:after="120"/>
      <w:ind w:left="360"/>
    </w:pPr>
  </w:style>
  <w:style w:type="character" w:customStyle="1" w:styleId="BodyTextIndentChar">
    <w:name w:val="Body Text Indent Char"/>
    <w:basedOn w:val="DefaultParagraphFont"/>
    <w:link w:val="BodyTextIndent"/>
    <w:uiPriority w:val="99"/>
    <w:semiHidden/>
    <w:rsid w:val="007D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601B-C26D-47AB-8EDC-39406B3E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3361</Words>
  <Characters>19161</Characters>
  <Application>Microsoft Office Word</Application>
  <DocSecurity>0</DocSecurity>
  <Lines>159</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ahmed qasim</cp:lastModifiedBy>
  <cp:revision>7</cp:revision>
  <cp:lastPrinted>2020-09-21T07:30:00Z</cp:lastPrinted>
  <dcterms:created xsi:type="dcterms:W3CDTF">2021-10-15T11:27:00Z</dcterms:created>
  <dcterms:modified xsi:type="dcterms:W3CDTF">2021-10-18T09:31:00Z</dcterms:modified>
</cp:coreProperties>
</file>